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DEC" w:rsidRDefault="00CF5DEC" w:rsidP="0027147E">
      <w:pPr>
        <w:pStyle w:val="Heading6"/>
        <w:jc w:val="center"/>
      </w:pPr>
      <w:r>
        <w:t>Annexure I</w:t>
      </w:r>
    </w:p>
    <w:p w:rsidR="00CF5DEC" w:rsidRDefault="00CF5DEC" w:rsidP="00CF5DEC"/>
    <w:p w:rsidR="00CF5DEC" w:rsidRDefault="00CF5DEC" w:rsidP="00CF5DEC">
      <w:r>
        <w:rPr>
          <w:noProof/>
        </w:rPr>
        <w:drawing>
          <wp:anchor distT="0" distB="0" distL="114300" distR="114300" simplePos="0" relativeHeight="251660288" behindDoc="0" locked="0" layoutInCell="0" allowOverlap="1">
            <wp:simplePos x="0" y="0"/>
            <wp:positionH relativeFrom="column">
              <wp:posOffset>228600</wp:posOffset>
            </wp:positionH>
            <wp:positionV relativeFrom="page">
              <wp:posOffset>1463040</wp:posOffset>
            </wp:positionV>
            <wp:extent cx="5074920" cy="4499610"/>
            <wp:effectExtent l="19050" t="0" r="0" b="0"/>
            <wp:wrapTopAndBottom/>
            <wp:docPr id="2" name="Picture 69" descr="ph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phc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4920" cy="4499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65"/>
        <w:gridCol w:w="1265"/>
        <w:gridCol w:w="1265"/>
        <w:gridCol w:w="1265"/>
        <w:gridCol w:w="1265"/>
        <w:gridCol w:w="1265"/>
        <w:gridCol w:w="1265"/>
      </w:tblGrid>
      <w:tr w:rsidR="00CF5DEC" w:rsidTr="0027147E">
        <w:trPr>
          <w:cantSplit/>
          <w:trHeight w:val="70"/>
        </w:trPr>
        <w:tc>
          <w:tcPr>
            <w:tcW w:w="1265" w:type="dxa"/>
            <w:vMerge w:val="restart"/>
          </w:tcPr>
          <w:p w:rsidR="00CF5DEC" w:rsidRDefault="00CF5DEC" w:rsidP="000812AC">
            <w:pPr>
              <w:pStyle w:val="Footer"/>
              <w:tabs>
                <w:tab w:val="clear" w:pos="4320"/>
                <w:tab w:val="clear" w:pos="8640"/>
              </w:tabs>
            </w:pPr>
          </w:p>
          <w:p w:rsidR="00CF5DEC" w:rsidRDefault="00CF5DEC" w:rsidP="000812AC">
            <w:pPr>
              <w:pStyle w:val="Footer"/>
              <w:tabs>
                <w:tab w:val="clear" w:pos="4320"/>
                <w:tab w:val="clear" w:pos="8640"/>
              </w:tabs>
            </w:pPr>
            <w:r>
              <w:t>Dimension</w:t>
            </w:r>
          </w:p>
        </w:tc>
        <w:tc>
          <w:tcPr>
            <w:tcW w:w="7590" w:type="dxa"/>
            <w:gridSpan w:val="6"/>
          </w:tcPr>
          <w:p w:rsidR="00CF5DEC" w:rsidRDefault="00CF5DEC" w:rsidP="000812AC">
            <w:pPr>
              <w:pStyle w:val="Footer"/>
              <w:tabs>
                <w:tab w:val="clear" w:pos="4320"/>
                <w:tab w:val="clear" w:pos="8640"/>
              </w:tabs>
              <w:jc w:val="center"/>
            </w:pPr>
            <w:r>
              <w:t>Cyclone</w:t>
            </w:r>
          </w:p>
        </w:tc>
      </w:tr>
      <w:tr w:rsidR="00CF5DEC" w:rsidTr="000812AC">
        <w:trPr>
          <w:cantSplit/>
        </w:trPr>
        <w:tc>
          <w:tcPr>
            <w:tcW w:w="1265" w:type="dxa"/>
            <w:vMerge/>
          </w:tcPr>
          <w:p w:rsidR="00CF5DEC" w:rsidRDefault="00CF5DEC" w:rsidP="000812AC">
            <w:pPr>
              <w:pStyle w:val="Footer"/>
              <w:tabs>
                <w:tab w:val="clear" w:pos="4320"/>
                <w:tab w:val="clear" w:pos="8640"/>
              </w:tabs>
            </w:pPr>
          </w:p>
        </w:tc>
        <w:tc>
          <w:tcPr>
            <w:tcW w:w="1265" w:type="dxa"/>
          </w:tcPr>
          <w:p w:rsidR="00CF5DEC" w:rsidRDefault="00CF5DEC" w:rsidP="000812AC">
            <w:pPr>
              <w:pStyle w:val="Footer"/>
              <w:tabs>
                <w:tab w:val="clear" w:pos="4320"/>
                <w:tab w:val="clear" w:pos="8640"/>
              </w:tabs>
            </w:pPr>
            <w:r>
              <w:t>I</w:t>
            </w:r>
          </w:p>
        </w:tc>
        <w:tc>
          <w:tcPr>
            <w:tcW w:w="1265" w:type="dxa"/>
          </w:tcPr>
          <w:p w:rsidR="00CF5DEC" w:rsidRDefault="00CF5DEC" w:rsidP="000812AC">
            <w:pPr>
              <w:pStyle w:val="Footer"/>
              <w:tabs>
                <w:tab w:val="clear" w:pos="4320"/>
                <w:tab w:val="clear" w:pos="8640"/>
              </w:tabs>
            </w:pPr>
            <w:r>
              <w:t>II</w:t>
            </w:r>
          </w:p>
        </w:tc>
        <w:tc>
          <w:tcPr>
            <w:tcW w:w="1265" w:type="dxa"/>
          </w:tcPr>
          <w:p w:rsidR="00CF5DEC" w:rsidRDefault="00CF5DEC" w:rsidP="000812AC">
            <w:pPr>
              <w:pStyle w:val="Footer"/>
              <w:tabs>
                <w:tab w:val="clear" w:pos="4320"/>
                <w:tab w:val="clear" w:pos="8640"/>
              </w:tabs>
            </w:pPr>
            <w:r>
              <w:t>III</w:t>
            </w:r>
          </w:p>
        </w:tc>
        <w:tc>
          <w:tcPr>
            <w:tcW w:w="1265" w:type="dxa"/>
          </w:tcPr>
          <w:p w:rsidR="00CF5DEC" w:rsidRDefault="00CF5DEC" w:rsidP="000812AC">
            <w:pPr>
              <w:pStyle w:val="Footer"/>
              <w:tabs>
                <w:tab w:val="clear" w:pos="4320"/>
                <w:tab w:val="clear" w:pos="8640"/>
              </w:tabs>
            </w:pPr>
            <w:r>
              <w:t>IV</w:t>
            </w:r>
          </w:p>
        </w:tc>
        <w:tc>
          <w:tcPr>
            <w:tcW w:w="1265" w:type="dxa"/>
          </w:tcPr>
          <w:p w:rsidR="00CF5DEC" w:rsidRDefault="00CF5DEC" w:rsidP="000812AC">
            <w:pPr>
              <w:pStyle w:val="Footer"/>
              <w:tabs>
                <w:tab w:val="clear" w:pos="4320"/>
                <w:tab w:val="clear" w:pos="8640"/>
              </w:tabs>
            </w:pPr>
            <w:r>
              <w:t>V</w:t>
            </w:r>
          </w:p>
        </w:tc>
        <w:tc>
          <w:tcPr>
            <w:tcW w:w="1265" w:type="dxa"/>
          </w:tcPr>
          <w:p w:rsidR="00CF5DEC" w:rsidRDefault="00CF5DEC" w:rsidP="000812AC">
            <w:pPr>
              <w:pStyle w:val="Footer"/>
              <w:tabs>
                <w:tab w:val="clear" w:pos="4320"/>
                <w:tab w:val="clear" w:pos="8640"/>
              </w:tabs>
            </w:pPr>
            <w:r>
              <w:t>VI</w:t>
            </w:r>
          </w:p>
        </w:tc>
      </w:tr>
      <w:tr w:rsidR="00CF5DEC" w:rsidTr="000812AC">
        <w:tc>
          <w:tcPr>
            <w:tcW w:w="1265" w:type="dxa"/>
          </w:tcPr>
          <w:p w:rsidR="00CF5DEC" w:rsidRDefault="00CF5DEC" w:rsidP="000812AC">
            <w:pPr>
              <w:pStyle w:val="Footer"/>
              <w:tabs>
                <w:tab w:val="clear" w:pos="4320"/>
                <w:tab w:val="clear" w:pos="8640"/>
              </w:tabs>
            </w:pPr>
            <w:r>
              <w:t>D</w:t>
            </w:r>
          </w:p>
        </w:tc>
        <w:tc>
          <w:tcPr>
            <w:tcW w:w="1265" w:type="dxa"/>
          </w:tcPr>
          <w:p w:rsidR="00CF5DEC" w:rsidRDefault="00CB6DDB" w:rsidP="000812AC">
            <w:pPr>
              <w:pStyle w:val="Footer"/>
              <w:tabs>
                <w:tab w:val="clear" w:pos="4320"/>
                <w:tab w:val="clear" w:pos="8640"/>
              </w:tabs>
            </w:pPr>
            <w:r>
              <w:t>2.6</w:t>
            </w:r>
          </w:p>
        </w:tc>
        <w:tc>
          <w:tcPr>
            <w:tcW w:w="1265" w:type="dxa"/>
          </w:tcPr>
          <w:p w:rsidR="00CF5DEC" w:rsidRDefault="00CF5DEC" w:rsidP="000812AC">
            <w:pPr>
              <w:pStyle w:val="Footer"/>
              <w:tabs>
                <w:tab w:val="clear" w:pos="4320"/>
                <w:tab w:val="clear" w:pos="8640"/>
              </w:tabs>
            </w:pPr>
            <w:r>
              <w:t>4.0(3.54 effective)</w:t>
            </w:r>
          </w:p>
        </w:tc>
        <w:tc>
          <w:tcPr>
            <w:tcW w:w="1265" w:type="dxa"/>
          </w:tcPr>
          <w:p w:rsidR="00CF5DEC" w:rsidRDefault="0071241F" w:rsidP="000812AC">
            <w:pPr>
              <w:pStyle w:val="Footer"/>
              <w:tabs>
                <w:tab w:val="clear" w:pos="4320"/>
                <w:tab w:val="clear" w:pos="8640"/>
              </w:tabs>
            </w:pPr>
            <w:r>
              <w:t>3.8 (3.4</w:t>
            </w:r>
            <w:r w:rsidR="00CF5DEC">
              <w:t>effective)</w:t>
            </w:r>
          </w:p>
        </w:tc>
        <w:tc>
          <w:tcPr>
            <w:tcW w:w="1265" w:type="dxa"/>
          </w:tcPr>
          <w:p w:rsidR="00CF5DEC" w:rsidRDefault="0071241F" w:rsidP="000812AC">
            <w:pPr>
              <w:pStyle w:val="Footer"/>
              <w:tabs>
                <w:tab w:val="clear" w:pos="4320"/>
                <w:tab w:val="clear" w:pos="8640"/>
              </w:tabs>
            </w:pPr>
            <w:r>
              <w:t>3.8 (3.4</w:t>
            </w:r>
            <w:r w:rsidR="00CF5DEC">
              <w:t>effective)</w:t>
            </w:r>
          </w:p>
        </w:tc>
        <w:tc>
          <w:tcPr>
            <w:tcW w:w="1265" w:type="dxa"/>
          </w:tcPr>
          <w:p w:rsidR="00CF5DEC" w:rsidRDefault="0071241F" w:rsidP="000812AC">
            <w:pPr>
              <w:pStyle w:val="Footer"/>
              <w:tabs>
                <w:tab w:val="clear" w:pos="4320"/>
                <w:tab w:val="clear" w:pos="8640"/>
              </w:tabs>
            </w:pPr>
            <w:r>
              <w:t>3.8 (3.4</w:t>
            </w:r>
            <w:r w:rsidR="00CF5DEC">
              <w:t xml:space="preserve"> effective)</w:t>
            </w:r>
          </w:p>
        </w:tc>
        <w:tc>
          <w:tcPr>
            <w:tcW w:w="1265" w:type="dxa"/>
          </w:tcPr>
          <w:p w:rsidR="00CF5DEC" w:rsidRDefault="00CF5DEC" w:rsidP="000812AC">
            <w:pPr>
              <w:pStyle w:val="Footer"/>
              <w:tabs>
                <w:tab w:val="clear" w:pos="4320"/>
                <w:tab w:val="clear" w:pos="8640"/>
              </w:tabs>
            </w:pPr>
          </w:p>
        </w:tc>
      </w:tr>
      <w:tr w:rsidR="00CF5DEC" w:rsidTr="000812AC">
        <w:tc>
          <w:tcPr>
            <w:tcW w:w="1265" w:type="dxa"/>
          </w:tcPr>
          <w:p w:rsidR="00CF5DEC" w:rsidRDefault="00CF5DEC" w:rsidP="000812AC">
            <w:pPr>
              <w:pStyle w:val="Footer"/>
              <w:tabs>
                <w:tab w:val="clear" w:pos="4320"/>
                <w:tab w:val="clear" w:pos="8640"/>
              </w:tabs>
            </w:pPr>
            <w:r>
              <w:t>d1</w:t>
            </w:r>
          </w:p>
        </w:tc>
        <w:tc>
          <w:tcPr>
            <w:tcW w:w="1265" w:type="dxa"/>
          </w:tcPr>
          <w:p w:rsidR="00CF5DEC" w:rsidRDefault="00CF5DEC" w:rsidP="000812AC">
            <w:pPr>
              <w:pStyle w:val="Footer"/>
              <w:tabs>
                <w:tab w:val="clear" w:pos="4320"/>
                <w:tab w:val="clear" w:pos="8640"/>
              </w:tabs>
            </w:pPr>
            <w:r>
              <w:t>1.42</w:t>
            </w:r>
          </w:p>
        </w:tc>
        <w:tc>
          <w:tcPr>
            <w:tcW w:w="1265" w:type="dxa"/>
          </w:tcPr>
          <w:p w:rsidR="00CF5DEC" w:rsidRDefault="00CF5DEC" w:rsidP="000812AC">
            <w:pPr>
              <w:pStyle w:val="Footer"/>
              <w:tabs>
                <w:tab w:val="clear" w:pos="4320"/>
                <w:tab w:val="clear" w:pos="8640"/>
              </w:tabs>
            </w:pPr>
            <w:r>
              <w:t>2.02</w:t>
            </w:r>
          </w:p>
        </w:tc>
        <w:tc>
          <w:tcPr>
            <w:tcW w:w="1265" w:type="dxa"/>
          </w:tcPr>
          <w:p w:rsidR="00CF5DEC" w:rsidRDefault="00CF5DEC" w:rsidP="000812AC">
            <w:pPr>
              <w:pStyle w:val="Footer"/>
              <w:tabs>
                <w:tab w:val="clear" w:pos="4320"/>
                <w:tab w:val="clear" w:pos="8640"/>
              </w:tabs>
            </w:pPr>
            <w:r>
              <w:t>1.</w:t>
            </w:r>
            <w:r w:rsidR="003B0F59">
              <w:t>498</w:t>
            </w:r>
          </w:p>
        </w:tc>
        <w:tc>
          <w:tcPr>
            <w:tcW w:w="1265" w:type="dxa"/>
          </w:tcPr>
          <w:p w:rsidR="00CF5DEC" w:rsidRDefault="00CF5DEC" w:rsidP="000812AC">
            <w:pPr>
              <w:pStyle w:val="Footer"/>
              <w:tabs>
                <w:tab w:val="clear" w:pos="4320"/>
                <w:tab w:val="clear" w:pos="8640"/>
              </w:tabs>
            </w:pPr>
            <w:r>
              <w:t>1.</w:t>
            </w:r>
            <w:r w:rsidR="003B0F59">
              <w:t>578</w:t>
            </w:r>
          </w:p>
        </w:tc>
        <w:tc>
          <w:tcPr>
            <w:tcW w:w="1265" w:type="dxa"/>
          </w:tcPr>
          <w:p w:rsidR="00CF5DEC" w:rsidRDefault="00CF5DEC" w:rsidP="000812AC">
            <w:pPr>
              <w:pStyle w:val="Footer"/>
              <w:tabs>
                <w:tab w:val="clear" w:pos="4320"/>
                <w:tab w:val="clear" w:pos="8640"/>
              </w:tabs>
            </w:pPr>
            <w:r>
              <w:t>1.</w:t>
            </w:r>
            <w:r w:rsidR="003B0F59">
              <w:t>578</w:t>
            </w:r>
          </w:p>
        </w:tc>
        <w:tc>
          <w:tcPr>
            <w:tcW w:w="1265" w:type="dxa"/>
          </w:tcPr>
          <w:p w:rsidR="00CF5DEC" w:rsidRDefault="00CF5DEC" w:rsidP="000812AC">
            <w:pPr>
              <w:pStyle w:val="Footer"/>
              <w:tabs>
                <w:tab w:val="clear" w:pos="4320"/>
                <w:tab w:val="clear" w:pos="8640"/>
              </w:tabs>
            </w:pPr>
          </w:p>
        </w:tc>
      </w:tr>
      <w:tr w:rsidR="00CF5DEC" w:rsidTr="000812AC">
        <w:tc>
          <w:tcPr>
            <w:tcW w:w="1265" w:type="dxa"/>
          </w:tcPr>
          <w:p w:rsidR="00CF5DEC" w:rsidRDefault="00CF5DEC" w:rsidP="000812AC">
            <w:pPr>
              <w:pStyle w:val="Footer"/>
              <w:tabs>
                <w:tab w:val="clear" w:pos="4320"/>
                <w:tab w:val="clear" w:pos="8640"/>
              </w:tabs>
            </w:pPr>
            <w:r>
              <w:t>d2</w:t>
            </w:r>
          </w:p>
        </w:tc>
        <w:tc>
          <w:tcPr>
            <w:tcW w:w="1265" w:type="dxa"/>
          </w:tcPr>
          <w:p w:rsidR="00CF5DEC" w:rsidRDefault="00CF5DEC" w:rsidP="000812AC">
            <w:pPr>
              <w:pStyle w:val="Footer"/>
              <w:tabs>
                <w:tab w:val="clear" w:pos="4320"/>
                <w:tab w:val="clear" w:pos="8640"/>
              </w:tabs>
            </w:pPr>
            <w:r>
              <w:t>NA</w:t>
            </w:r>
          </w:p>
        </w:tc>
        <w:tc>
          <w:tcPr>
            <w:tcW w:w="1265" w:type="dxa"/>
          </w:tcPr>
          <w:p w:rsidR="00CF5DEC" w:rsidRDefault="00CF5DEC" w:rsidP="000812AC">
            <w:pPr>
              <w:pStyle w:val="Footer"/>
              <w:tabs>
                <w:tab w:val="clear" w:pos="4320"/>
                <w:tab w:val="clear" w:pos="8640"/>
              </w:tabs>
            </w:pPr>
            <w:r>
              <w:t>1.32</w:t>
            </w:r>
          </w:p>
        </w:tc>
        <w:tc>
          <w:tcPr>
            <w:tcW w:w="1265" w:type="dxa"/>
          </w:tcPr>
          <w:p w:rsidR="00CF5DEC" w:rsidRDefault="00CF5DEC" w:rsidP="000812AC">
            <w:pPr>
              <w:pStyle w:val="Footer"/>
              <w:tabs>
                <w:tab w:val="clear" w:pos="4320"/>
                <w:tab w:val="clear" w:pos="8640"/>
              </w:tabs>
            </w:pPr>
            <w:r>
              <w:t>NA</w:t>
            </w:r>
          </w:p>
        </w:tc>
        <w:tc>
          <w:tcPr>
            <w:tcW w:w="1265" w:type="dxa"/>
          </w:tcPr>
          <w:p w:rsidR="00CF5DEC" w:rsidRDefault="00CF5DEC" w:rsidP="000812AC">
            <w:pPr>
              <w:pStyle w:val="Footer"/>
              <w:tabs>
                <w:tab w:val="clear" w:pos="4320"/>
                <w:tab w:val="clear" w:pos="8640"/>
              </w:tabs>
            </w:pPr>
            <w:r>
              <w:t>NA</w:t>
            </w:r>
          </w:p>
        </w:tc>
        <w:tc>
          <w:tcPr>
            <w:tcW w:w="1265" w:type="dxa"/>
          </w:tcPr>
          <w:p w:rsidR="00CF5DEC" w:rsidRDefault="00CF5DEC" w:rsidP="000812AC">
            <w:pPr>
              <w:pStyle w:val="Footer"/>
              <w:tabs>
                <w:tab w:val="clear" w:pos="4320"/>
                <w:tab w:val="clear" w:pos="8640"/>
              </w:tabs>
            </w:pPr>
            <w:r>
              <w:t>NA</w:t>
            </w:r>
          </w:p>
        </w:tc>
        <w:tc>
          <w:tcPr>
            <w:tcW w:w="1265" w:type="dxa"/>
          </w:tcPr>
          <w:p w:rsidR="00CF5DEC" w:rsidRDefault="00CF5DEC" w:rsidP="000812AC">
            <w:pPr>
              <w:pStyle w:val="Footer"/>
              <w:tabs>
                <w:tab w:val="clear" w:pos="4320"/>
                <w:tab w:val="clear" w:pos="8640"/>
              </w:tabs>
            </w:pPr>
          </w:p>
        </w:tc>
      </w:tr>
      <w:tr w:rsidR="00CF5DEC" w:rsidTr="0071241F">
        <w:trPr>
          <w:trHeight w:val="467"/>
        </w:trPr>
        <w:tc>
          <w:tcPr>
            <w:tcW w:w="1265" w:type="dxa"/>
          </w:tcPr>
          <w:p w:rsidR="00CF5DEC" w:rsidRDefault="00CF5DEC" w:rsidP="000812AC">
            <w:pPr>
              <w:pStyle w:val="Footer"/>
              <w:tabs>
                <w:tab w:val="clear" w:pos="4320"/>
                <w:tab w:val="clear" w:pos="8640"/>
              </w:tabs>
            </w:pPr>
            <w:r>
              <w:t>H1</w:t>
            </w:r>
          </w:p>
        </w:tc>
        <w:tc>
          <w:tcPr>
            <w:tcW w:w="1265" w:type="dxa"/>
          </w:tcPr>
          <w:p w:rsidR="00CF5DEC" w:rsidRDefault="00CF5DEC" w:rsidP="000812AC">
            <w:pPr>
              <w:pStyle w:val="Footer"/>
              <w:tabs>
                <w:tab w:val="clear" w:pos="4320"/>
                <w:tab w:val="clear" w:pos="8640"/>
              </w:tabs>
            </w:pPr>
            <w:r>
              <w:t>5.3m</w:t>
            </w:r>
          </w:p>
        </w:tc>
        <w:tc>
          <w:tcPr>
            <w:tcW w:w="1265" w:type="dxa"/>
          </w:tcPr>
          <w:p w:rsidR="00CF5DEC" w:rsidRDefault="00CF5DEC" w:rsidP="000812AC">
            <w:pPr>
              <w:pStyle w:val="Footer"/>
              <w:tabs>
                <w:tab w:val="clear" w:pos="4320"/>
                <w:tab w:val="clear" w:pos="8640"/>
              </w:tabs>
            </w:pPr>
            <w:r>
              <w:t>3.8</w:t>
            </w:r>
          </w:p>
        </w:tc>
        <w:tc>
          <w:tcPr>
            <w:tcW w:w="1265" w:type="dxa"/>
          </w:tcPr>
          <w:p w:rsidR="00CF5DEC" w:rsidRDefault="00CF5DEC" w:rsidP="000812AC">
            <w:pPr>
              <w:pStyle w:val="Footer"/>
              <w:tabs>
                <w:tab w:val="clear" w:pos="4320"/>
                <w:tab w:val="clear" w:pos="8640"/>
              </w:tabs>
            </w:pPr>
            <w:r>
              <w:t>2.72</w:t>
            </w:r>
          </w:p>
        </w:tc>
        <w:tc>
          <w:tcPr>
            <w:tcW w:w="1265" w:type="dxa"/>
          </w:tcPr>
          <w:p w:rsidR="00CF5DEC" w:rsidRDefault="00CF5DEC" w:rsidP="000812AC">
            <w:pPr>
              <w:pStyle w:val="Footer"/>
              <w:tabs>
                <w:tab w:val="clear" w:pos="4320"/>
                <w:tab w:val="clear" w:pos="8640"/>
              </w:tabs>
            </w:pPr>
            <w:r>
              <w:t>2.72</w:t>
            </w:r>
          </w:p>
        </w:tc>
        <w:tc>
          <w:tcPr>
            <w:tcW w:w="1265" w:type="dxa"/>
          </w:tcPr>
          <w:p w:rsidR="00CF5DEC" w:rsidRDefault="00CF5DEC" w:rsidP="000812AC">
            <w:pPr>
              <w:pStyle w:val="Footer"/>
              <w:tabs>
                <w:tab w:val="clear" w:pos="4320"/>
                <w:tab w:val="clear" w:pos="8640"/>
              </w:tabs>
            </w:pPr>
            <w:r>
              <w:t>2.72</w:t>
            </w:r>
          </w:p>
        </w:tc>
        <w:tc>
          <w:tcPr>
            <w:tcW w:w="1265" w:type="dxa"/>
          </w:tcPr>
          <w:p w:rsidR="00CF5DEC" w:rsidRDefault="00CF5DEC" w:rsidP="000812AC">
            <w:pPr>
              <w:pStyle w:val="Footer"/>
              <w:tabs>
                <w:tab w:val="clear" w:pos="4320"/>
                <w:tab w:val="clear" w:pos="8640"/>
              </w:tabs>
            </w:pPr>
          </w:p>
        </w:tc>
      </w:tr>
      <w:tr w:rsidR="00CF5DEC" w:rsidTr="000812AC">
        <w:tc>
          <w:tcPr>
            <w:tcW w:w="1265" w:type="dxa"/>
          </w:tcPr>
          <w:p w:rsidR="00CF5DEC" w:rsidRDefault="00CF5DEC" w:rsidP="000812AC">
            <w:pPr>
              <w:pStyle w:val="Footer"/>
              <w:tabs>
                <w:tab w:val="clear" w:pos="4320"/>
                <w:tab w:val="clear" w:pos="8640"/>
              </w:tabs>
            </w:pPr>
            <w:r>
              <w:t>H2</w:t>
            </w:r>
          </w:p>
        </w:tc>
        <w:tc>
          <w:tcPr>
            <w:tcW w:w="1265" w:type="dxa"/>
          </w:tcPr>
          <w:p w:rsidR="00CF5DEC" w:rsidRDefault="00CF5DEC" w:rsidP="000812AC">
            <w:pPr>
              <w:pStyle w:val="Footer"/>
              <w:tabs>
                <w:tab w:val="clear" w:pos="4320"/>
                <w:tab w:val="clear" w:pos="8640"/>
              </w:tabs>
            </w:pPr>
            <w:r>
              <w:t>2.72</w:t>
            </w:r>
          </w:p>
        </w:tc>
        <w:tc>
          <w:tcPr>
            <w:tcW w:w="1265" w:type="dxa"/>
          </w:tcPr>
          <w:p w:rsidR="00CF5DEC" w:rsidRDefault="00CF5DEC" w:rsidP="000812AC">
            <w:pPr>
              <w:pStyle w:val="Footer"/>
              <w:tabs>
                <w:tab w:val="clear" w:pos="4320"/>
                <w:tab w:val="clear" w:pos="8640"/>
              </w:tabs>
            </w:pPr>
            <w:r>
              <w:t>2.9</w:t>
            </w:r>
          </w:p>
        </w:tc>
        <w:tc>
          <w:tcPr>
            <w:tcW w:w="1265" w:type="dxa"/>
          </w:tcPr>
          <w:p w:rsidR="00CF5DEC" w:rsidRDefault="00CF5DEC" w:rsidP="000812AC">
            <w:pPr>
              <w:pStyle w:val="Footer"/>
              <w:tabs>
                <w:tab w:val="clear" w:pos="4320"/>
                <w:tab w:val="clear" w:pos="8640"/>
              </w:tabs>
            </w:pPr>
            <w:r>
              <w:t>3.0</w:t>
            </w:r>
          </w:p>
        </w:tc>
        <w:tc>
          <w:tcPr>
            <w:tcW w:w="1265" w:type="dxa"/>
          </w:tcPr>
          <w:p w:rsidR="00CF5DEC" w:rsidRDefault="00CF5DEC" w:rsidP="000812AC">
            <w:pPr>
              <w:pStyle w:val="Footer"/>
              <w:tabs>
                <w:tab w:val="clear" w:pos="4320"/>
                <w:tab w:val="clear" w:pos="8640"/>
              </w:tabs>
            </w:pPr>
            <w:r>
              <w:t>3.0</w:t>
            </w:r>
          </w:p>
        </w:tc>
        <w:tc>
          <w:tcPr>
            <w:tcW w:w="1265" w:type="dxa"/>
          </w:tcPr>
          <w:p w:rsidR="00CF5DEC" w:rsidRDefault="00CF5DEC" w:rsidP="000812AC">
            <w:pPr>
              <w:pStyle w:val="Footer"/>
              <w:tabs>
                <w:tab w:val="clear" w:pos="4320"/>
                <w:tab w:val="clear" w:pos="8640"/>
              </w:tabs>
            </w:pPr>
            <w:r>
              <w:t>3.0</w:t>
            </w:r>
          </w:p>
        </w:tc>
        <w:tc>
          <w:tcPr>
            <w:tcW w:w="1265" w:type="dxa"/>
          </w:tcPr>
          <w:p w:rsidR="00CF5DEC" w:rsidRDefault="00CF5DEC" w:rsidP="000812AC">
            <w:pPr>
              <w:pStyle w:val="Footer"/>
              <w:tabs>
                <w:tab w:val="clear" w:pos="4320"/>
                <w:tab w:val="clear" w:pos="8640"/>
              </w:tabs>
            </w:pPr>
          </w:p>
        </w:tc>
      </w:tr>
      <w:tr w:rsidR="00CF5DEC" w:rsidTr="00A36896">
        <w:trPr>
          <w:trHeight w:val="287"/>
        </w:trPr>
        <w:tc>
          <w:tcPr>
            <w:tcW w:w="1265" w:type="dxa"/>
          </w:tcPr>
          <w:p w:rsidR="00CF5DEC" w:rsidRDefault="00CF5DEC" w:rsidP="000812AC">
            <w:pPr>
              <w:pStyle w:val="Footer"/>
              <w:tabs>
                <w:tab w:val="clear" w:pos="4320"/>
                <w:tab w:val="clear" w:pos="8640"/>
              </w:tabs>
            </w:pPr>
            <w:r>
              <w:t>H</w:t>
            </w:r>
          </w:p>
        </w:tc>
        <w:tc>
          <w:tcPr>
            <w:tcW w:w="1265" w:type="dxa"/>
          </w:tcPr>
          <w:p w:rsidR="00CF5DEC" w:rsidRDefault="00CB6DDB" w:rsidP="000812AC">
            <w:pPr>
              <w:pStyle w:val="Footer"/>
              <w:tabs>
                <w:tab w:val="clear" w:pos="4320"/>
                <w:tab w:val="clear" w:pos="8640"/>
              </w:tabs>
            </w:pPr>
            <w:r>
              <w:t>2.0</w:t>
            </w:r>
          </w:p>
        </w:tc>
        <w:tc>
          <w:tcPr>
            <w:tcW w:w="1265" w:type="dxa"/>
          </w:tcPr>
          <w:p w:rsidR="00CF5DEC" w:rsidRDefault="00CF5DEC" w:rsidP="000812AC">
            <w:pPr>
              <w:pStyle w:val="Footer"/>
              <w:tabs>
                <w:tab w:val="clear" w:pos="4320"/>
                <w:tab w:val="clear" w:pos="8640"/>
              </w:tabs>
            </w:pPr>
            <w:r>
              <w:t>1.16</w:t>
            </w:r>
          </w:p>
        </w:tc>
        <w:tc>
          <w:tcPr>
            <w:tcW w:w="1265" w:type="dxa"/>
          </w:tcPr>
          <w:p w:rsidR="00CF5DEC" w:rsidRDefault="00CF5DEC" w:rsidP="000812AC">
            <w:pPr>
              <w:pStyle w:val="Footer"/>
              <w:tabs>
                <w:tab w:val="clear" w:pos="4320"/>
                <w:tab w:val="clear" w:pos="8640"/>
              </w:tabs>
            </w:pPr>
            <w:r>
              <w:t>1.3</w:t>
            </w:r>
          </w:p>
        </w:tc>
        <w:tc>
          <w:tcPr>
            <w:tcW w:w="1265" w:type="dxa"/>
          </w:tcPr>
          <w:p w:rsidR="00CF5DEC" w:rsidRDefault="00CF5DEC" w:rsidP="000812AC">
            <w:pPr>
              <w:pStyle w:val="Footer"/>
              <w:tabs>
                <w:tab w:val="clear" w:pos="4320"/>
                <w:tab w:val="clear" w:pos="8640"/>
              </w:tabs>
            </w:pPr>
            <w:r>
              <w:t>1.228(Effective)</w:t>
            </w:r>
          </w:p>
        </w:tc>
        <w:tc>
          <w:tcPr>
            <w:tcW w:w="1265" w:type="dxa"/>
          </w:tcPr>
          <w:p w:rsidR="00CF5DEC" w:rsidRDefault="00CF5DEC" w:rsidP="000812AC">
            <w:pPr>
              <w:pStyle w:val="Footer"/>
              <w:tabs>
                <w:tab w:val="clear" w:pos="4320"/>
                <w:tab w:val="clear" w:pos="8640"/>
              </w:tabs>
            </w:pPr>
            <w:r>
              <w:t>1.228 (Effective)</w:t>
            </w:r>
          </w:p>
        </w:tc>
        <w:tc>
          <w:tcPr>
            <w:tcW w:w="1265" w:type="dxa"/>
          </w:tcPr>
          <w:p w:rsidR="00CF5DEC" w:rsidRDefault="00CF5DEC" w:rsidP="000812AC">
            <w:pPr>
              <w:pStyle w:val="Footer"/>
              <w:tabs>
                <w:tab w:val="clear" w:pos="4320"/>
                <w:tab w:val="clear" w:pos="8640"/>
              </w:tabs>
            </w:pPr>
          </w:p>
        </w:tc>
      </w:tr>
      <w:tr w:rsidR="0071241F" w:rsidTr="000812AC">
        <w:tc>
          <w:tcPr>
            <w:tcW w:w="1265" w:type="dxa"/>
          </w:tcPr>
          <w:p w:rsidR="0071241F" w:rsidRDefault="0071241F" w:rsidP="000812AC">
            <w:pPr>
              <w:pStyle w:val="Footer"/>
              <w:tabs>
                <w:tab w:val="clear" w:pos="4320"/>
                <w:tab w:val="clear" w:pos="8640"/>
              </w:tabs>
            </w:pPr>
            <w:r>
              <w:t>A</w:t>
            </w:r>
          </w:p>
        </w:tc>
        <w:tc>
          <w:tcPr>
            <w:tcW w:w="1265" w:type="dxa"/>
          </w:tcPr>
          <w:p w:rsidR="0071241F" w:rsidRDefault="00CB6DDB" w:rsidP="000812AC">
            <w:pPr>
              <w:pStyle w:val="Footer"/>
              <w:tabs>
                <w:tab w:val="clear" w:pos="4320"/>
                <w:tab w:val="clear" w:pos="8640"/>
              </w:tabs>
            </w:pPr>
            <w:r>
              <w:t>1.0</w:t>
            </w:r>
          </w:p>
        </w:tc>
        <w:tc>
          <w:tcPr>
            <w:tcW w:w="1265" w:type="dxa"/>
          </w:tcPr>
          <w:p w:rsidR="0071241F" w:rsidRDefault="0071241F" w:rsidP="000812AC">
            <w:pPr>
              <w:pStyle w:val="Footer"/>
              <w:tabs>
                <w:tab w:val="clear" w:pos="4320"/>
                <w:tab w:val="clear" w:pos="8640"/>
              </w:tabs>
            </w:pPr>
            <w:r>
              <w:t>1.</w:t>
            </w:r>
            <w:r w:rsidR="00CB6DDB">
              <w:t>0</w:t>
            </w:r>
          </w:p>
        </w:tc>
        <w:tc>
          <w:tcPr>
            <w:tcW w:w="1265" w:type="dxa"/>
          </w:tcPr>
          <w:p w:rsidR="0071241F" w:rsidRDefault="0071241F" w:rsidP="000812AC">
            <w:pPr>
              <w:pStyle w:val="Footer"/>
              <w:tabs>
                <w:tab w:val="clear" w:pos="4320"/>
                <w:tab w:val="clear" w:pos="8640"/>
              </w:tabs>
            </w:pPr>
            <w:r>
              <w:t>1.45effective</w:t>
            </w:r>
          </w:p>
        </w:tc>
        <w:tc>
          <w:tcPr>
            <w:tcW w:w="1265" w:type="dxa"/>
          </w:tcPr>
          <w:p w:rsidR="0071241F" w:rsidRDefault="0071241F" w:rsidP="00622BF6">
            <w:pPr>
              <w:pStyle w:val="Footer"/>
              <w:tabs>
                <w:tab w:val="clear" w:pos="4320"/>
                <w:tab w:val="clear" w:pos="8640"/>
              </w:tabs>
            </w:pPr>
            <w:r>
              <w:t>1.45 effective</w:t>
            </w:r>
          </w:p>
        </w:tc>
        <w:tc>
          <w:tcPr>
            <w:tcW w:w="1265" w:type="dxa"/>
          </w:tcPr>
          <w:p w:rsidR="0071241F" w:rsidRDefault="0071241F" w:rsidP="00622BF6">
            <w:pPr>
              <w:pStyle w:val="Footer"/>
              <w:tabs>
                <w:tab w:val="clear" w:pos="4320"/>
                <w:tab w:val="clear" w:pos="8640"/>
              </w:tabs>
            </w:pPr>
            <w:r>
              <w:t>1.45 effective</w:t>
            </w:r>
          </w:p>
        </w:tc>
        <w:tc>
          <w:tcPr>
            <w:tcW w:w="1265" w:type="dxa"/>
          </w:tcPr>
          <w:p w:rsidR="0071241F" w:rsidRDefault="0071241F" w:rsidP="000812AC">
            <w:pPr>
              <w:pStyle w:val="Footer"/>
              <w:tabs>
                <w:tab w:val="clear" w:pos="4320"/>
                <w:tab w:val="clear" w:pos="8640"/>
              </w:tabs>
            </w:pPr>
          </w:p>
        </w:tc>
      </w:tr>
      <w:tr w:rsidR="00CF5DEC" w:rsidTr="000812AC">
        <w:tc>
          <w:tcPr>
            <w:tcW w:w="1265" w:type="dxa"/>
          </w:tcPr>
          <w:p w:rsidR="00CF5DEC" w:rsidRDefault="00CF5DEC" w:rsidP="000812AC">
            <w:pPr>
              <w:pStyle w:val="Footer"/>
              <w:tabs>
                <w:tab w:val="clear" w:pos="4320"/>
                <w:tab w:val="clear" w:pos="8640"/>
              </w:tabs>
            </w:pPr>
            <w:r>
              <w:t>B</w:t>
            </w:r>
          </w:p>
        </w:tc>
        <w:tc>
          <w:tcPr>
            <w:tcW w:w="1265" w:type="dxa"/>
          </w:tcPr>
          <w:p w:rsidR="00CF5DEC" w:rsidRDefault="00CF5DEC" w:rsidP="000812AC">
            <w:pPr>
              <w:pStyle w:val="Footer"/>
              <w:tabs>
                <w:tab w:val="clear" w:pos="4320"/>
                <w:tab w:val="clear" w:pos="8640"/>
              </w:tabs>
            </w:pPr>
            <w:r>
              <w:t>1.</w:t>
            </w:r>
            <w:r w:rsidR="00F725D0">
              <w:t>1</w:t>
            </w:r>
          </w:p>
        </w:tc>
        <w:tc>
          <w:tcPr>
            <w:tcW w:w="1265" w:type="dxa"/>
          </w:tcPr>
          <w:p w:rsidR="00CF5DEC" w:rsidRDefault="00CF5DEC" w:rsidP="000812AC">
            <w:pPr>
              <w:pStyle w:val="Footer"/>
              <w:tabs>
                <w:tab w:val="clear" w:pos="4320"/>
                <w:tab w:val="clear" w:pos="8640"/>
              </w:tabs>
            </w:pPr>
            <w:r>
              <w:t>1.7</w:t>
            </w:r>
          </w:p>
        </w:tc>
        <w:tc>
          <w:tcPr>
            <w:tcW w:w="1265" w:type="dxa"/>
          </w:tcPr>
          <w:p w:rsidR="00CF5DEC" w:rsidRDefault="0071241F" w:rsidP="000812AC">
            <w:pPr>
              <w:pStyle w:val="Footer"/>
              <w:tabs>
                <w:tab w:val="clear" w:pos="4320"/>
                <w:tab w:val="clear" w:pos="8640"/>
              </w:tabs>
            </w:pPr>
            <w:r>
              <w:t>1.50</w:t>
            </w:r>
            <w:r w:rsidR="00CF5DEC">
              <w:t xml:space="preserve"> effective</w:t>
            </w:r>
          </w:p>
        </w:tc>
        <w:tc>
          <w:tcPr>
            <w:tcW w:w="1265" w:type="dxa"/>
          </w:tcPr>
          <w:p w:rsidR="00CF5DEC" w:rsidRDefault="0071241F" w:rsidP="000812AC">
            <w:pPr>
              <w:pStyle w:val="Footer"/>
              <w:tabs>
                <w:tab w:val="clear" w:pos="4320"/>
                <w:tab w:val="clear" w:pos="8640"/>
              </w:tabs>
            </w:pPr>
            <w:r>
              <w:t>1.50</w:t>
            </w:r>
            <w:r w:rsidR="00CF5DEC">
              <w:t xml:space="preserve"> effective</w:t>
            </w:r>
          </w:p>
        </w:tc>
        <w:tc>
          <w:tcPr>
            <w:tcW w:w="1265" w:type="dxa"/>
          </w:tcPr>
          <w:p w:rsidR="00CF5DEC" w:rsidRDefault="0071241F" w:rsidP="000812AC">
            <w:pPr>
              <w:pStyle w:val="Footer"/>
              <w:tabs>
                <w:tab w:val="clear" w:pos="4320"/>
                <w:tab w:val="clear" w:pos="8640"/>
              </w:tabs>
            </w:pPr>
            <w:r>
              <w:t>1.50</w:t>
            </w:r>
            <w:r w:rsidR="00CF5DEC">
              <w:t xml:space="preserve"> Effective)</w:t>
            </w:r>
          </w:p>
        </w:tc>
        <w:tc>
          <w:tcPr>
            <w:tcW w:w="1265" w:type="dxa"/>
          </w:tcPr>
          <w:p w:rsidR="00CF5DEC" w:rsidRDefault="00CF5DEC" w:rsidP="000812AC">
            <w:pPr>
              <w:pStyle w:val="Footer"/>
              <w:tabs>
                <w:tab w:val="clear" w:pos="4320"/>
                <w:tab w:val="clear" w:pos="8640"/>
              </w:tabs>
            </w:pPr>
          </w:p>
        </w:tc>
      </w:tr>
      <w:tr w:rsidR="00CF5DEC" w:rsidTr="000812AC">
        <w:tc>
          <w:tcPr>
            <w:tcW w:w="1265" w:type="dxa"/>
          </w:tcPr>
          <w:p w:rsidR="00CF5DEC" w:rsidRDefault="00CF5DEC" w:rsidP="000812AC">
            <w:pPr>
              <w:pStyle w:val="Footer"/>
              <w:tabs>
                <w:tab w:val="clear" w:pos="4320"/>
                <w:tab w:val="clear" w:pos="8640"/>
              </w:tabs>
            </w:pPr>
            <w:r>
              <w:t>H3</w:t>
            </w:r>
          </w:p>
        </w:tc>
        <w:tc>
          <w:tcPr>
            <w:tcW w:w="1265" w:type="dxa"/>
          </w:tcPr>
          <w:p w:rsidR="00CF5DEC" w:rsidRDefault="00CF5DEC" w:rsidP="000812AC">
            <w:pPr>
              <w:pStyle w:val="Footer"/>
              <w:tabs>
                <w:tab w:val="clear" w:pos="4320"/>
                <w:tab w:val="clear" w:pos="8640"/>
              </w:tabs>
            </w:pPr>
            <w:r>
              <w:t>NA</w:t>
            </w:r>
          </w:p>
        </w:tc>
        <w:tc>
          <w:tcPr>
            <w:tcW w:w="1265" w:type="dxa"/>
          </w:tcPr>
          <w:p w:rsidR="00CF5DEC" w:rsidRDefault="00CF5DEC" w:rsidP="000812AC">
            <w:pPr>
              <w:pStyle w:val="Footer"/>
              <w:tabs>
                <w:tab w:val="clear" w:pos="4320"/>
                <w:tab w:val="clear" w:pos="8640"/>
              </w:tabs>
            </w:pPr>
            <w:r>
              <w:t>0.5</w:t>
            </w:r>
          </w:p>
        </w:tc>
        <w:tc>
          <w:tcPr>
            <w:tcW w:w="1265" w:type="dxa"/>
          </w:tcPr>
          <w:p w:rsidR="00CF5DEC" w:rsidRDefault="00CF5DEC" w:rsidP="000812AC">
            <w:pPr>
              <w:pStyle w:val="Footer"/>
              <w:tabs>
                <w:tab w:val="clear" w:pos="4320"/>
                <w:tab w:val="clear" w:pos="8640"/>
              </w:tabs>
            </w:pPr>
            <w:r>
              <w:t>NA</w:t>
            </w:r>
          </w:p>
        </w:tc>
        <w:tc>
          <w:tcPr>
            <w:tcW w:w="1265" w:type="dxa"/>
          </w:tcPr>
          <w:p w:rsidR="00CF5DEC" w:rsidRDefault="00CF5DEC" w:rsidP="000812AC">
            <w:pPr>
              <w:pStyle w:val="Footer"/>
              <w:tabs>
                <w:tab w:val="clear" w:pos="4320"/>
                <w:tab w:val="clear" w:pos="8640"/>
              </w:tabs>
            </w:pPr>
            <w:r>
              <w:t>NA</w:t>
            </w:r>
          </w:p>
        </w:tc>
        <w:tc>
          <w:tcPr>
            <w:tcW w:w="1265" w:type="dxa"/>
          </w:tcPr>
          <w:p w:rsidR="00CF5DEC" w:rsidRDefault="00CF5DEC" w:rsidP="000812AC">
            <w:pPr>
              <w:pStyle w:val="Footer"/>
              <w:tabs>
                <w:tab w:val="clear" w:pos="4320"/>
                <w:tab w:val="clear" w:pos="8640"/>
              </w:tabs>
            </w:pPr>
            <w:r>
              <w:t>NA</w:t>
            </w:r>
          </w:p>
        </w:tc>
        <w:tc>
          <w:tcPr>
            <w:tcW w:w="1265" w:type="dxa"/>
          </w:tcPr>
          <w:p w:rsidR="00CF5DEC" w:rsidRDefault="00CF5DEC" w:rsidP="000812AC">
            <w:pPr>
              <w:pStyle w:val="Footer"/>
              <w:tabs>
                <w:tab w:val="clear" w:pos="4320"/>
                <w:tab w:val="clear" w:pos="8640"/>
              </w:tabs>
            </w:pPr>
          </w:p>
        </w:tc>
      </w:tr>
      <w:tr w:rsidR="00CF5DEC" w:rsidTr="000812AC">
        <w:tc>
          <w:tcPr>
            <w:tcW w:w="1265" w:type="dxa"/>
          </w:tcPr>
          <w:p w:rsidR="00CF5DEC" w:rsidRDefault="00CF5DEC" w:rsidP="000812AC">
            <w:pPr>
              <w:pStyle w:val="Footer"/>
              <w:tabs>
                <w:tab w:val="clear" w:pos="4320"/>
                <w:tab w:val="clear" w:pos="8640"/>
              </w:tabs>
            </w:pPr>
            <w:r>
              <w:t>3</w:t>
            </w:r>
          </w:p>
        </w:tc>
        <w:tc>
          <w:tcPr>
            <w:tcW w:w="1265" w:type="dxa"/>
          </w:tcPr>
          <w:p w:rsidR="00CF5DEC" w:rsidRDefault="00CF5DEC" w:rsidP="000812AC">
            <w:pPr>
              <w:pStyle w:val="Footer"/>
              <w:tabs>
                <w:tab w:val="clear" w:pos="4320"/>
                <w:tab w:val="clear" w:pos="8640"/>
              </w:tabs>
            </w:pPr>
            <w:r>
              <w:t>0.3</w:t>
            </w:r>
            <w:r w:rsidR="00741586">
              <w:t>0</w:t>
            </w:r>
          </w:p>
        </w:tc>
        <w:tc>
          <w:tcPr>
            <w:tcW w:w="1265" w:type="dxa"/>
          </w:tcPr>
          <w:p w:rsidR="00CF5DEC" w:rsidRDefault="00CF5DEC" w:rsidP="000812AC">
            <w:pPr>
              <w:pStyle w:val="Footer"/>
              <w:tabs>
                <w:tab w:val="clear" w:pos="4320"/>
                <w:tab w:val="clear" w:pos="8640"/>
              </w:tabs>
            </w:pPr>
            <w:r>
              <w:t>0.35</w:t>
            </w:r>
          </w:p>
        </w:tc>
        <w:tc>
          <w:tcPr>
            <w:tcW w:w="1265" w:type="dxa"/>
          </w:tcPr>
          <w:p w:rsidR="00CF5DEC" w:rsidRDefault="00CF5DEC" w:rsidP="000812AC">
            <w:pPr>
              <w:pStyle w:val="Footer"/>
              <w:tabs>
                <w:tab w:val="clear" w:pos="4320"/>
                <w:tab w:val="clear" w:pos="8640"/>
              </w:tabs>
            </w:pPr>
            <w:r>
              <w:t>0.35</w:t>
            </w:r>
          </w:p>
        </w:tc>
        <w:tc>
          <w:tcPr>
            <w:tcW w:w="1265" w:type="dxa"/>
          </w:tcPr>
          <w:p w:rsidR="00CF5DEC" w:rsidRDefault="00CF5DEC" w:rsidP="000812AC">
            <w:pPr>
              <w:pStyle w:val="Footer"/>
              <w:tabs>
                <w:tab w:val="clear" w:pos="4320"/>
                <w:tab w:val="clear" w:pos="8640"/>
              </w:tabs>
            </w:pPr>
            <w:r>
              <w:t>0.35</w:t>
            </w:r>
          </w:p>
        </w:tc>
        <w:tc>
          <w:tcPr>
            <w:tcW w:w="1265" w:type="dxa"/>
          </w:tcPr>
          <w:p w:rsidR="00CF5DEC" w:rsidRDefault="00CF5DEC" w:rsidP="000812AC">
            <w:pPr>
              <w:pStyle w:val="Footer"/>
              <w:tabs>
                <w:tab w:val="clear" w:pos="4320"/>
                <w:tab w:val="clear" w:pos="8640"/>
              </w:tabs>
            </w:pPr>
            <w:r>
              <w:t>0.35</w:t>
            </w:r>
          </w:p>
        </w:tc>
        <w:tc>
          <w:tcPr>
            <w:tcW w:w="1265" w:type="dxa"/>
          </w:tcPr>
          <w:p w:rsidR="00CF5DEC" w:rsidRDefault="00CF5DEC" w:rsidP="000812AC">
            <w:pPr>
              <w:pStyle w:val="Footer"/>
              <w:tabs>
                <w:tab w:val="clear" w:pos="4320"/>
                <w:tab w:val="clear" w:pos="8640"/>
              </w:tabs>
            </w:pPr>
          </w:p>
        </w:tc>
      </w:tr>
    </w:tbl>
    <w:p w:rsidR="00CF5DEC" w:rsidRDefault="00CF5DEC" w:rsidP="00CF5DEC">
      <w:pPr>
        <w:pStyle w:val="Footer"/>
        <w:tabs>
          <w:tab w:val="clear" w:pos="4320"/>
          <w:tab w:val="clear" w:pos="8640"/>
        </w:tabs>
        <w:sectPr w:rsidR="00CF5DEC" w:rsidSect="00A36896">
          <w:footerReference w:type="default" r:id="rId7"/>
          <w:pgSz w:w="12240" w:h="15840" w:code="1"/>
          <w:pgMar w:top="1440" w:right="1440" w:bottom="1440" w:left="1440" w:header="720" w:footer="720" w:gutter="0"/>
          <w:cols w:space="720"/>
          <w:docGrid w:linePitch="272"/>
        </w:sectPr>
      </w:pPr>
    </w:p>
    <w:p w:rsidR="00B95EB8" w:rsidRDefault="00B95EB8"/>
    <w:sectPr w:rsidR="00B95EB8" w:rsidSect="002F28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0B8E" w:rsidRDefault="00350B8E" w:rsidP="00CF5DEC">
      <w:r>
        <w:separator/>
      </w:r>
    </w:p>
  </w:endnote>
  <w:endnote w:type="continuationSeparator" w:id="1">
    <w:p w:rsidR="00350B8E" w:rsidRDefault="00350B8E" w:rsidP="00CF5D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074" w:rsidRDefault="00B642B5">
    <w:pPr>
      <w:pStyle w:val="Footer"/>
      <w:tabs>
        <w:tab w:val="clear" w:pos="8640"/>
        <w:tab w:val="right" w:pos="8280"/>
      </w:tabs>
      <w:ind w:right="360"/>
      <w:jc w:val="right"/>
      <w:rPr>
        <w:sz w:val="12"/>
      </w:rPr>
    </w:pPr>
    <w:r>
      <w:rPr>
        <w:sz w:val="12"/>
      </w:rPr>
      <w:fldChar w:fldCharType="begin"/>
    </w:r>
    <w:r w:rsidR="00DB39D3">
      <w:rPr>
        <w:sz w:val="12"/>
      </w:rPr>
      <w:instrText xml:space="preserve"> PAGE  \* MERGEFORMAT </w:instrText>
    </w:r>
    <w:r>
      <w:rPr>
        <w:sz w:val="12"/>
      </w:rPr>
      <w:fldChar w:fldCharType="separate"/>
    </w:r>
    <w:r w:rsidR="00F725D0">
      <w:rPr>
        <w:noProof/>
        <w:sz w:val="12"/>
      </w:rPr>
      <w:t>1</w:t>
    </w:r>
    <w:r>
      <w:rPr>
        <w:sz w:val="12"/>
      </w:rPr>
      <w:fldChar w:fldCharType="end"/>
    </w:r>
    <w:r w:rsidR="00DB39D3">
      <w:rPr>
        <w:sz w:val="12"/>
      </w:rPr>
      <w:t>/</w:t>
    </w:r>
    <w:fldSimple w:instr=" NUMPAGES  \* MERGEFORMAT ">
      <w:r w:rsidR="00F725D0" w:rsidRPr="00F725D0">
        <w:rPr>
          <w:noProof/>
          <w:sz w:val="12"/>
        </w:rPr>
        <w:t>2</w:t>
      </w:r>
    </w:fldSimple>
  </w:p>
  <w:p w:rsidR="005F7074" w:rsidRDefault="00B642B5">
    <w:pPr>
      <w:pStyle w:val="Footer"/>
      <w:tabs>
        <w:tab w:val="clear" w:pos="8640"/>
        <w:tab w:val="right" w:pos="8280"/>
      </w:tabs>
      <w:ind w:right="360"/>
      <w:rPr>
        <w:b/>
        <w:sz w:val="24"/>
      </w:rPr>
    </w:pPr>
    <w:fldSimple w:instr=" FILENAME \* Lower \* MERGEFORMAT ">
      <w:r w:rsidR="00A36896" w:rsidRPr="00A36896">
        <w:rPr>
          <w:noProof/>
          <w:sz w:val="12"/>
        </w:rPr>
        <w:t>preheater cyclone details</w:t>
      </w:r>
      <w:r w:rsidR="00A36896">
        <w:rPr>
          <w:noProof/>
        </w:rPr>
        <w:t xml:space="preserve"> (1)</w:t>
      </w:r>
    </w:fldSimple>
    <w:r w:rsidR="00DB39D3">
      <w:rPr>
        <w:b/>
        <w:sz w:val="24"/>
      </w:rPr>
      <w:tab/>
    </w:r>
    <w:r w:rsidR="00DB39D3">
      <w:rPr>
        <w:b/>
        <w:sz w:val="24"/>
      </w:rPr>
      <w:tab/>
    </w:r>
    <w:r w:rsidR="00DB39D3">
      <w:rPr>
        <w:b/>
        <w:sz w:val="24"/>
      </w:rPr>
      <w:tab/>
    </w:r>
    <w:r w:rsidR="00DB39D3">
      <w:rPr>
        <w:b/>
        <w:sz w:val="24"/>
      </w:rPr>
      <w:tab/>
    </w:r>
    <w:r w:rsidR="00DB39D3">
      <w:rPr>
        <w:b/>
        <w:sz w:val="24"/>
      </w:rPr>
      <w:tab/>
    </w:r>
    <w:r w:rsidR="00DB39D3">
      <w:rPr>
        <w:b/>
        <w:sz w:val="24"/>
      </w:rPr>
      <w:tab/>
    </w:r>
    <w:r w:rsidR="00DB39D3">
      <w:rPr>
        <w:b/>
        <w:sz w:val="24"/>
      </w:rPr>
      <w:tab/>
    </w:r>
  </w:p>
  <w:p w:rsidR="005F7074" w:rsidRDefault="00F725D0">
    <w:pPr>
      <w:pStyle w:val="Footer"/>
      <w:tabs>
        <w:tab w:val="clear" w:pos="8640"/>
        <w:tab w:val="right" w:pos="8280"/>
      </w:tabs>
      <w:ind w:right="360"/>
      <w:rPr>
        <w:b/>
        <w:sz w:val="16"/>
      </w:rPr>
    </w:pPr>
  </w:p>
  <w:p w:rsidR="005F7074" w:rsidRDefault="00F725D0">
    <w:pPr>
      <w:pStyle w:val="Footer"/>
      <w:tabs>
        <w:tab w:val="clear" w:pos="8640"/>
        <w:tab w:val="right" w:pos="8280"/>
      </w:tabs>
      <w:ind w:right="360"/>
      <w:rPr>
        <w:b/>
        <w:sz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0B8E" w:rsidRDefault="00350B8E" w:rsidP="00CF5DEC">
      <w:r>
        <w:separator/>
      </w:r>
    </w:p>
  </w:footnote>
  <w:footnote w:type="continuationSeparator" w:id="1">
    <w:p w:rsidR="00350B8E" w:rsidRDefault="00350B8E" w:rsidP="00CF5DE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00"/>
  <w:displayHorizontalDrawingGridEvery w:val="2"/>
  <w:characterSpacingControl w:val="doNotCompress"/>
  <w:hdrShapeDefaults>
    <o:shapedefaults v:ext="edit" spidmax="15361"/>
  </w:hdrShapeDefaults>
  <w:footnotePr>
    <w:footnote w:id="0"/>
    <w:footnote w:id="1"/>
  </w:footnotePr>
  <w:endnotePr>
    <w:endnote w:id="0"/>
    <w:endnote w:id="1"/>
  </w:endnotePr>
  <w:compat/>
  <w:rsids>
    <w:rsidRoot w:val="00AC52BF"/>
    <w:rsid w:val="00016556"/>
    <w:rsid w:val="000A21F2"/>
    <w:rsid w:val="000A76E4"/>
    <w:rsid w:val="000C6016"/>
    <w:rsid w:val="00236C09"/>
    <w:rsid w:val="0027147E"/>
    <w:rsid w:val="002F28BA"/>
    <w:rsid w:val="00350B8E"/>
    <w:rsid w:val="003B0F59"/>
    <w:rsid w:val="003E66B8"/>
    <w:rsid w:val="00433FC0"/>
    <w:rsid w:val="00571D52"/>
    <w:rsid w:val="0071241F"/>
    <w:rsid w:val="00741586"/>
    <w:rsid w:val="00821758"/>
    <w:rsid w:val="00970DE6"/>
    <w:rsid w:val="00A36896"/>
    <w:rsid w:val="00A42A62"/>
    <w:rsid w:val="00A95B89"/>
    <w:rsid w:val="00AC52BF"/>
    <w:rsid w:val="00AF47A9"/>
    <w:rsid w:val="00B642B5"/>
    <w:rsid w:val="00B95EB8"/>
    <w:rsid w:val="00CB6DDB"/>
    <w:rsid w:val="00CF5DEC"/>
    <w:rsid w:val="00DA71A2"/>
    <w:rsid w:val="00DB39D3"/>
    <w:rsid w:val="00F725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D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CF5DEC"/>
    <w:pPr>
      <w:keepNext/>
      <w:jc w:val="right"/>
      <w:outlineLvl w:val="5"/>
    </w:pPr>
    <w:rPr>
      <w:rFonts w:ascii="Book Antiqua" w:hAnsi="Book Antiqua"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5E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6Char">
    <w:name w:val="Heading 6 Char"/>
    <w:basedOn w:val="DefaultParagraphFont"/>
    <w:link w:val="Heading6"/>
    <w:uiPriority w:val="99"/>
    <w:rsid w:val="00CF5DEC"/>
    <w:rPr>
      <w:rFonts w:ascii="Book Antiqua" w:eastAsia="Times New Roman" w:hAnsi="Book Antiqua" w:cs="Times New Roman"/>
      <w:sz w:val="28"/>
      <w:szCs w:val="20"/>
      <w:u w:val="single"/>
    </w:rPr>
  </w:style>
  <w:style w:type="paragraph" w:styleId="Footer">
    <w:name w:val="footer"/>
    <w:basedOn w:val="Normal"/>
    <w:link w:val="FooterChar"/>
    <w:uiPriority w:val="99"/>
    <w:rsid w:val="00CF5DE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5DEC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CF5DE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5DEC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mechanical01</dc:creator>
  <cp:lastModifiedBy>mechanical</cp:lastModifiedBy>
  <cp:revision>10</cp:revision>
  <dcterms:created xsi:type="dcterms:W3CDTF">2018-01-27T07:51:00Z</dcterms:created>
  <dcterms:modified xsi:type="dcterms:W3CDTF">2018-04-20T09:14:00Z</dcterms:modified>
</cp:coreProperties>
</file>