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A8" w:rsidRPr="00EE6372" w:rsidRDefault="00A257A8" w:rsidP="00F2707E">
      <w:pPr>
        <w:rPr>
          <w:rFonts w:cs="Times New Roman"/>
          <w:b/>
          <w:color w:val="000000" w:themeColor="text1"/>
          <w:sz w:val="28"/>
          <w:szCs w:val="28"/>
        </w:rPr>
      </w:pPr>
    </w:p>
    <w:p w:rsidR="00A70B1B" w:rsidRPr="00EE6372" w:rsidRDefault="001D5A77" w:rsidP="009D1371">
      <w:pPr>
        <w:ind w:left="2880" w:firstLine="720"/>
        <w:rPr>
          <w:rFonts w:cs="Times New Roman"/>
          <w:b/>
          <w:color w:val="000000" w:themeColor="text1"/>
          <w:sz w:val="28"/>
          <w:szCs w:val="28"/>
        </w:rPr>
      </w:pPr>
      <w:r w:rsidRPr="00EE6372">
        <w:rPr>
          <w:rFonts w:cs="Times New Roman"/>
          <w:b/>
          <w:color w:val="000000" w:themeColor="text1"/>
          <w:sz w:val="28"/>
          <w:szCs w:val="28"/>
        </w:rPr>
        <w:t>Professional Synopsis</w:t>
      </w:r>
      <w:r w:rsidR="00F26BE6" w:rsidRPr="00EE6372">
        <w:rPr>
          <w:rFonts w:cs="Times New Roman"/>
          <w:b/>
          <w:color w:val="000000" w:themeColor="text1"/>
          <w:sz w:val="28"/>
          <w:szCs w:val="28"/>
        </w:rPr>
        <w:t xml:space="preserve"> </w:t>
      </w:r>
    </w:p>
    <w:p w:rsidR="001D5A77" w:rsidRPr="00EE6372" w:rsidRDefault="001D5A77" w:rsidP="00A70B1B">
      <w:pPr>
        <w:jc w:val="center"/>
        <w:rPr>
          <w:rFonts w:cs="Times New Roman"/>
          <w:b/>
          <w:noProof/>
          <w:color w:val="000000" w:themeColor="text1"/>
          <w:lang w:bidi="ar-SA"/>
        </w:rPr>
      </w:pPr>
    </w:p>
    <w:p w:rsidR="00A70B1B" w:rsidRPr="00EE6372" w:rsidRDefault="00CE1515" w:rsidP="00A70B1B">
      <w:pPr>
        <w:jc w:val="center"/>
        <w:rPr>
          <w:rFonts w:cs="Times New Roman"/>
          <w:color w:val="000000" w:themeColor="text1"/>
        </w:rPr>
      </w:pPr>
      <w:r w:rsidRPr="00EE6372">
        <w:rPr>
          <w:rFonts w:cs="Times New Roman"/>
          <w:noProof/>
          <w:color w:val="000000" w:themeColor="text1"/>
          <w:lang w:bidi="ar-SA"/>
        </w:rPr>
        <w:drawing>
          <wp:inline distT="0" distB="0" distL="0" distR="0">
            <wp:extent cx="1216025" cy="912019"/>
            <wp:effectExtent l="19050" t="0" r="3175" b="0"/>
            <wp:docPr id="1" name="Picture 1" descr="C:\Users\bhaskar\Pictures\2015-09\1439219036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haskar\Pictures\2015-09\14392190366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17" cy="91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673" w:rsidRPr="00EE6372" w:rsidRDefault="001D5A77" w:rsidP="00FC5673">
      <w:pPr>
        <w:jc w:val="both"/>
        <w:rPr>
          <w:rFonts w:cs="Times New Roman"/>
          <w:b/>
          <w:color w:val="000000" w:themeColor="text1"/>
        </w:rPr>
      </w:pPr>
      <w:r w:rsidRPr="00EE6372">
        <w:rPr>
          <w:rFonts w:cs="Times New Roman"/>
          <w:b/>
          <w:color w:val="000000" w:themeColor="text1"/>
        </w:rPr>
        <w:t xml:space="preserve">Name: </w:t>
      </w:r>
      <w:r w:rsidR="006B6B88" w:rsidRPr="00EE6372">
        <w:rPr>
          <w:rFonts w:cs="Times New Roman"/>
          <w:b/>
          <w:color w:val="000000" w:themeColor="text1"/>
        </w:rPr>
        <w:t xml:space="preserve">Bhaskar </w:t>
      </w:r>
      <w:r w:rsidR="00575D8A" w:rsidRPr="00EE6372">
        <w:rPr>
          <w:rFonts w:cs="Times New Roman"/>
          <w:b/>
          <w:color w:val="000000" w:themeColor="text1"/>
        </w:rPr>
        <w:t>Agate - Age</w:t>
      </w:r>
      <w:r w:rsidR="006B6B88" w:rsidRPr="00EE6372">
        <w:rPr>
          <w:rFonts w:cs="Times New Roman"/>
          <w:b/>
          <w:color w:val="000000" w:themeColor="text1"/>
        </w:rPr>
        <w:t xml:space="preserve"> </w:t>
      </w:r>
      <w:r w:rsidR="00882BC9" w:rsidRPr="00EE6372">
        <w:rPr>
          <w:rFonts w:cs="Times New Roman"/>
          <w:b/>
          <w:color w:val="000000" w:themeColor="text1"/>
        </w:rPr>
        <w:t>70</w:t>
      </w:r>
      <w:r w:rsidR="004114C9" w:rsidRPr="00EE6372">
        <w:rPr>
          <w:rFonts w:cs="Times New Roman"/>
          <w:b/>
          <w:color w:val="000000" w:themeColor="text1"/>
        </w:rPr>
        <w:t xml:space="preserve"> </w:t>
      </w:r>
      <w:r w:rsidR="006B6B88" w:rsidRPr="00EE6372">
        <w:rPr>
          <w:rFonts w:cs="Times New Roman"/>
          <w:b/>
          <w:color w:val="000000" w:themeColor="text1"/>
        </w:rPr>
        <w:t>yrs.</w:t>
      </w:r>
    </w:p>
    <w:p w:rsidR="00B37183" w:rsidRPr="00EE6372" w:rsidRDefault="00B37183" w:rsidP="00FC5673">
      <w:pPr>
        <w:rPr>
          <w:rFonts w:cs="Times New Roman"/>
          <w:b/>
          <w:color w:val="000000" w:themeColor="text1"/>
        </w:rPr>
      </w:pPr>
    </w:p>
    <w:p w:rsidR="0096539F" w:rsidRPr="00EE6372" w:rsidRDefault="002461D8" w:rsidP="00EE6372">
      <w:pPr>
        <w:pStyle w:val="ListParagraph"/>
        <w:jc w:val="both"/>
        <w:rPr>
          <w:rFonts w:cs="Times New Roman"/>
          <w:color w:val="000000" w:themeColor="text1"/>
          <w:szCs w:val="24"/>
        </w:rPr>
      </w:pPr>
      <w:r w:rsidRPr="00EE6372">
        <w:rPr>
          <w:rFonts w:cs="Times New Roman"/>
          <w:b/>
          <w:color w:val="000000" w:themeColor="text1"/>
          <w:szCs w:val="24"/>
          <w:u w:val="single"/>
        </w:rPr>
        <w:t xml:space="preserve">Education </w:t>
      </w:r>
      <w:r w:rsidRPr="00EE6372">
        <w:rPr>
          <w:rFonts w:cs="Times New Roman"/>
          <w:noProof/>
          <w:szCs w:val="24"/>
          <w:lang w:bidi="ar-SA"/>
        </w:rPr>
        <w:drawing>
          <wp:inline distT="0" distB="0" distL="0" distR="0">
            <wp:extent cx="386740" cy="290372"/>
            <wp:effectExtent l="19050" t="0" r="0" b="0"/>
            <wp:docPr id="2" name="Picture 1" descr="http://www.venodsharmasocialactivist.co.in/images/education-in-hary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enodsharmasocialactivist.co.in/images/education-in-harya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05" cy="293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431F" w:rsidRPr="00EE6372">
        <w:rPr>
          <w:rFonts w:cs="Times New Roman"/>
          <w:color w:val="000000" w:themeColor="text1"/>
          <w:szCs w:val="24"/>
          <w:u w:val="single"/>
        </w:rPr>
        <w:t xml:space="preserve">  </w:t>
      </w:r>
    </w:p>
    <w:p w:rsidR="0096539F" w:rsidRPr="00EE6372" w:rsidRDefault="0096539F" w:rsidP="00D404BC">
      <w:pPr>
        <w:ind w:left="720"/>
        <w:jc w:val="both"/>
        <w:rPr>
          <w:rFonts w:cs="Times New Roman"/>
          <w:color w:val="000000" w:themeColor="text1"/>
        </w:rPr>
      </w:pPr>
    </w:p>
    <w:p w:rsidR="0096539F" w:rsidRPr="00EE6372" w:rsidRDefault="00443506" w:rsidP="00D404BC">
      <w:pPr>
        <w:pStyle w:val="msolistparagraph0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6372">
        <w:rPr>
          <w:rFonts w:ascii="Times New Roman" w:hAnsi="Times New Roman"/>
          <w:b/>
          <w:color w:val="000000" w:themeColor="text1"/>
          <w:sz w:val="24"/>
          <w:szCs w:val="24"/>
        </w:rPr>
        <w:t>1971</w:t>
      </w:r>
      <w:r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 Post</w:t>
      </w:r>
      <w:r w:rsidR="0096539F"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 graduate in Physical Chemistry from </w:t>
      </w:r>
      <w:proofErr w:type="spellStart"/>
      <w:r w:rsidR="0096539F" w:rsidRPr="00EE6372">
        <w:rPr>
          <w:rFonts w:ascii="Times New Roman" w:hAnsi="Times New Roman"/>
          <w:color w:val="000000" w:themeColor="text1"/>
          <w:sz w:val="24"/>
          <w:szCs w:val="24"/>
        </w:rPr>
        <w:t>Rani</w:t>
      </w:r>
      <w:proofErr w:type="spellEnd"/>
      <w:r w:rsidR="0096539F"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6539F" w:rsidRPr="00EE6372">
        <w:rPr>
          <w:rFonts w:ascii="Times New Roman" w:hAnsi="Times New Roman"/>
          <w:color w:val="000000" w:themeColor="text1"/>
          <w:sz w:val="24"/>
          <w:szCs w:val="24"/>
        </w:rPr>
        <w:t>Durgavati</w:t>
      </w:r>
      <w:proofErr w:type="spellEnd"/>
      <w:r w:rsidR="0096539F"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6539F" w:rsidRPr="00EE6372">
        <w:rPr>
          <w:rFonts w:ascii="Times New Roman" w:hAnsi="Times New Roman"/>
          <w:color w:val="000000" w:themeColor="text1"/>
          <w:sz w:val="24"/>
          <w:szCs w:val="24"/>
        </w:rPr>
        <w:t>Vishwavidyalay</w:t>
      </w:r>
      <w:proofErr w:type="spellEnd"/>
      <w:r w:rsidR="0096539F"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 Jabalpur.</w:t>
      </w:r>
    </w:p>
    <w:p w:rsidR="00C46A0D" w:rsidRPr="00EE6372" w:rsidRDefault="00593603" w:rsidP="00C46A0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Times New Roman"/>
          <w:color w:val="000000" w:themeColor="text1"/>
        </w:rPr>
      </w:pPr>
      <w:r w:rsidRPr="00EE6372">
        <w:rPr>
          <w:rFonts w:cs="Times New Roman"/>
          <w:b/>
          <w:color w:val="000000" w:themeColor="text1"/>
        </w:rPr>
        <w:t>1973</w:t>
      </w:r>
      <w:r w:rsidRPr="00EE6372">
        <w:rPr>
          <w:rFonts w:cs="Times New Roman"/>
          <w:color w:val="000000" w:themeColor="text1"/>
        </w:rPr>
        <w:t xml:space="preserve"> </w:t>
      </w:r>
      <w:r w:rsidR="00575D8A" w:rsidRPr="00EE6372">
        <w:rPr>
          <w:rFonts w:cs="Times New Roman"/>
          <w:color w:val="000000" w:themeColor="text1"/>
        </w:rPr>
        <w:t>Cement Engineer</w:t>
      </w:r>
      <w:r w:rsidR="0096539F" w:rsidRPr="00EE6372">
        <w:rPr>
          <w:rFonts w:cs="Times New Roman"/>
          <w:color w:val="000000" w:themeColor="text1"/>
        </w:rPr>
        <w:t xml:space="preserve"> in (Mechanical, Electrical, </w:t>
      </w:r>
      <w:r w:rsidR="00443506" w:rsidRPr="00EE6372">
        <w:rPr>
          <w:rFonts w:cs="Times New Roman"/>
          <w:color w:val="000000" w:themeColor="text1"/>
        </w:rPr>
        <w:t xml:space="preserve">Welding, </w:t>
      </w:r>
      <w:r w:rsidR="0096539F" w:rsidRPr="00EE6372">
        <w:rPr>
          <w:rFonts w:cs="Times New Roman"/>
          <w:color w:val="000000" w:themeColor="text1"/>
        </w:rPr>
        <w:t>Automobile</w:t>
      </w:r>
      <w:r w:rsidR="00575D8A" w:rsidRPr="00EE6372">
        <w:rPr>
          <w:rFonts w:cs="Times New Roman"/>
          <w:color w:val="000000" w:themeColor="text1"/>
        </w:rPr>
        <w:t xml:space="preserve"> and Chemical</w:t>
      </w:r>
      <w:r w:rsidR="0096539F" w:rsidRPr="00EE6372">
        <w:rPr>
          <w:rFonts w:cs="Times New Roman"/>
          <w:color w:val="000000" w:themeColor="text1"/>
        </w:rPr>
        <w:t xml:space="preserve">) for cement plants from </w:t>
      </w:r>
      <w:proofErr w:type="spellStart"/>
      <w:r w:rsidR="0096539F" w:rsidRPr="00EE6372">
        <w:rPr>
          <w:rFonts w:cs="Times New Roman"/>
          <w:color w:val="000000" w:themeColor="text1"/>
        </w:rPr>
        <w:t>Sumant</w:t>
      </w:r>
      <w:proofErr w:type="spellEnd"/>
      <w:r w:rsidR="0096539F" w:rsidRPr="00EE6372">
        <w:rPr>
          <w:rFonts w:cs="Times New Roman"/>
          <w:color w:val="000000" w:themeColor="text1"/>
        </w:rPr>
        <w:t xml:space="preserve"> </w:t>
      </w:r>
      <w:proofErr w:type="spellStart"/>
      <w:proofErr w:type="gramStart"/>
      <w:r w:rsidR="0096539F" w:rsidRPr="00EE6372">
        <w:rPr>
          <w:rFonts w:cs="Times New Roman"/>
          <w:color w:val="000000" w:themeColor="text1"/>
        </w:rPr>
        <w:t>Mulgaonkar</w:t>
      </w:r>
      <w:proofErr w:type="spellEnd"/>
      <w:r w:rsidR="0096539F" w:rsidRPr="00EE6372">
        <w:rPr>
          <w:rFonts w:cs="Times New Roman"/>
          <w:color w:val="000000" w:themeColor="text1"/>
        </w:rPr>
        <w:t xml:space="preserve">  </w:t>
      </w:r>
      <w:proofErr w:type="spellStart"/>
      <w:r w:rsidR="0096539F" w:rsidRPr="00EE6372">
        <w:rPr>
          <w:rFonts w:cs="Times New Roman"/>
          <w:color w:val="000000" w:themeColor="text1"/>
        </w:rPr>
        <w:t>Engg</w:t>
      </w:r>
      <w:proofErr w:type="spellEnd"/>
      <w:proofErr w:type="gramEnd"/>
      <w:r w:rsidR="0096539F" w:rsidRPr="00EE6372">
        <w:rPr>
          <w:rFonts w:cs="Times New Roman"/>
          <w:color w:val="000000" w:themeColor="text1"/>
        </w:rPr>
        <w:t>. Institute of ACC Ltd. Kymore Dist. Jabalpur Madhya Pradesh</w:t>
      </w:r>
      <w:proofErr w:type="gramStart"/>
      <w:r w:rsidR="0096539F" w:rsidRPr="00EE6372">
        <w:rPr>
          <w:rFonts w:cs="Times New Roman"/>
          <w:color w:val="000000" w:themeColor="text1"/>
        </w:rPr>
        <w:t>.</w:t>
      </w:r>
      <w:r w:rsidR="00C46A0D" w:rsidRPr="00EE6372">
        <w:rPr>
          <w:rFonts w:cs="Times New Roman"/>
          <w:color w:val="000000" w:themeColor="text1"/>
        </w:rPr>
        <w:t>.</w:t>
      </w:r>
      <w:proofErr w:type="gramEnd"/>
      <w:r w:rsidR="00C46A0D" w:rsidRPr="00EE6372">
        <w:rPr>
          <w:rFonts w:cs="Times New Roman"/>
          <w:color w:val="000000" w:themeColor="text1"/>
        </w:rPr>
        <w:t xml:space="preserve"> </w:t>
      </w:r>
    </w:p>
    <w:p w:rsidR="0096539F" w:rsidRPr="00EE6372" w:rsidRDefault="00593603" w:rsidP="00C46A0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Times New Roman"/>
          <w:color w:val="000000" w:themeColor="text1"/>
        </w:rPr>
      </w:pPr>
      <w:r w:rsidRPr="00EE6372">
        <w:rPr>
          <w:rFonts w:cs="Times New Roman"/>
          <w:b/>
          <w:color w:val="000000" w:themeColor="text1"/>
        </w:rPr>
        <w:t>1985</w:t>
      </w:r>
      <w:r w:rsidRPr="00EE6372">
        <w:rPr>
          <w:rFonts w:cs="Times New Roman"/>
          <w:color w:val="000000" w:themeColor="text1"/>
        </w:rPr>
        <w:t xml:space="preserve"> </w:t>
      </w:r>
      <w:r w:rsidR="00C46A0D" w:rsidRPr="00EE6372">
        <w:rPr>
          <w:rFonts w:cs="Times New Roman"/>
          <w:color w:val="000000" w:themeColor="text1"/>
        </w:rPr>
        <w:t xml:space="preserve">Completed </w:t>
      </w:r>
      <w:r w:rsidR="00C46A0D" w:rsidRPr="00EE6372">
        <w:rPr>
          <w:rFonts w:cs="Times New Roman"/>
          <w:i/>
          <w:color w:val="000000" w:themeColor="text1"/>
        </w:rPr>
        <w:t>4 Weeks</w:t>
      </w:r>
      <w:r w:rsidR="00C46A0D" w:rsidRPr="00EE6372">
        <w:rPr>
          <w:rFonts w:cs="Times New Roman"/>
          <w:color w:val="000000" w:themeColor="text1"/>
        </w:rPr>
        <w:t xml:space="preserve"> Cement Technology training at </w:t>
      </w:r>
      <w:r w:rsidR="002218E7" w:rsidRPr="00EE6372">
        <w:rPr>
          <w:rFonts w:cs="Times New Roman"/>
          <w:color w:val="000000" w:themeColor="text1"/>
        </w:rPr>
        <w:t xml:space="preserve">France </w:t>
      </w:r>
      <w:r w:rsidR="00C46A0D" w:rsidRPr="00EE6372">
        <w:rPr>
          <w:rFonts w:cs="Times New Roman"/>
          <w:color w:val="000000" w:themeColor="text1"/>
        </w:rPr>
        <w:t>Lafarge Plants (</w:t>
      </w:r>
      <w:proofErr w:type="spellStart"/>
      <w:r w:rsidR="00C46A0D" w:rsidRPr="00EE6372">
        <w:rPr>
          <w:rFonts w:cs="Times New Roman"/>
          <w:color w:val="000000" w:themeColor="text1"/>
        </w:rPr>
        <w:t>LaMalle</w:t>
      </w:r>
      <w:proofErr w:type="spellEnd"/>
      <w:r w:rsidR="00C46A0D" w:rsidRPr="00EE6372">
        <w:rPr>
          <w:rFonts w:cs="Times New Roman"/>
          <w:color w:val="000000" w:themeColor="text1"/>
        </w:rPr>
        <w:t xml:space="preserve">, </w:t>
      </w:r>
      <w:proofErr w:type="spellStart"/>
      <w:r w:rsidR="00C46A0D" w:rsidRPr="00EE6372">
        <w:rPr>
          <w:rFonts w:cs="Times New Roman"/>
          <w:color w:val="000000" w:themeColor="text1"/>
        </w:rPr>
        <w:t>Lexose</w:t>
      </w:r>
      <w:proofErr w:type="spellEnd"/>
      <w:r w:rsidR="00C46A0D" w:rsidRPr="00EE6372">
        <w:rPr>
          <w:rFonts w:cs="Times New Roman"/>
          <w:color w:val="000000" w:themeColor="text1"/>
        </w:rPr>
        <w:t xml:space="preserve"> &amp; </w:t>
      </w:r>
      <w:proofErr w:type="spellStart"/>
      <w:r w:rsidR="00C46A0D" w:rsidRPr="00EE6372">
        <w:rPr>
          <w:rFonts w:cs="Times New Roman"/>
          <w:color w:val="000000" w:themeColor="text1"/>
        </w:rPr>
        <w:t>LaCourne</w:t>
      </w:r>
      <w:proofErr w:type="spellEnd"/>
      <w:r w:rsidR="00C46A0D" w:rsidRPr="00EE6372">
        <w:rPr>
          <w:rFonts w:cs="Times New Roman"/>
          <w:color w:val="000000" w:themeColor="text1"/>
        </w:rPr>
        <w:t xml:space="preserve">) and </w:t>
      </w:r>
      <w:r w:rsidR="00C46A0D" w:rsidRPr="00EE6372">
        <w:rPr>
          <w:rFonts w:cs="Times New Roman"/>
          <w:i/>
          <w:color w:val="000000" w:themeColor="text1"/>
        </w:rPr>
        <w:t>8 Weeks</w:t>
      </w:r>
      <w:r w:rsidR="00C46A0D" w:rsidRPr="00EE6372">
        <w:rPr>
          <w:rFonts w:cs="Times New Roman"/>
          <w:color w:val="000000" w:themeColor="text1"/>
        </w:rPr>
        <w:t xml:space="preserve"> </w:t>
      </w:r>
      <w:proofErr w:type="spellStart"/>
      <w:r w:rsidR="00C46A0D" w:rsidRPr="00EE6372">
        <w:rPr>
          <w:rFonts w:cs="Times New Roman"/>
          <w:color w:val="000000" w:themeColor="text1"/>
        </w:rPr>
        <w:t>trg</w:t>
      </w:r>
      <w:proofErr w:type="gramStart"/>
      <w:r w:rsidR="00C46A0D" w:rsidRPr="00EE6372">
        <w:rPr>
          <w:rFonts w:cs="Times New Roman"/>
          <w:color w:val="000000" w:themeColor="text1"/>
        </w:rPr>
        <w:t>,at</w:t>
      </w:r>
      <w:proofErr w:type="spellEnd"/>
      <w:proofErr w:type="gramEnd"/>
      <w:r w:rsidR="00C46A0D" w:rsidRPr="00EE6372">
        <w:rPr>
          <w:rFonts w:cs="Times New Roman"/>
          <w:color w:val="000000" w:themeColor="text1"/>
        </w:rPr>
        <w:t xml:space="preserve"> ACC Shahabad Plant.</w:t>
      </w:r>
    </w:p>
    <w:p w:rsidR="00575D8A" w:rsidRPr="00EE6372" w:rsidRDefault="00443506" w:rsidP="00575D8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Times New Roman"/>
          <w:color w:val="000000" w:themeColor="text1"/>
        </w:rPr>
      </w:pPr>
      <w:r w:rsidRPr="00EE6372">
        <w:rPr>
          <w:rFonts w:cs="Times New Roman"/>
          <w:color w:val="000000" w:themeColor="text1"/>
        </w:rPr>
        <w:t xml:space="preserve">1990’s </w:t>
      </w:r>
      <w:r w:rsidR="0096539F" w:rsidRPr="00EE6372">
        <w:rPr>
          <w:rFonts w:cs="Times New Roman"/>
          <w:color w:val="000000" w:themeColor="text1"/>
        </w:rPr>
        <w:t xml:space="preserve">Unit based Industrial </w:t>
      </w:r>
      <w:proofErr w:type="spellStart"/>
      <w:r w:rsidR="0096539F" w:rsidRPr="00EE6372">
        <w:rPr>
          <w:rFonts w:cs="Times New Roman"/>
          <w:color w:val="000000" w:themeColor="text1"/>
        </w:rPr>
        <w:t>Engg</w:t>
      </w:r>
      <w:proofErr w:type="spellEnd"/>
      <w:r w:rsidR="0096539F" w:rsidRPr="00EE6372">
        <w:rPr>
          <w:rFonts w:cs="Times New Roman"/>
          <w:color w:val="000000" w:themeColor="text1"/>
        </w:rPr>
        <w:t xml:space="preserve">. </w:t>
      </w:r>
      <w:r w:rsidR="00037A91" w:rsidRPr="00EE6372">
        <w:rPr>
          <w:rFonts w:cs="Times New Roman"/>
          <w:color w:val="000000" w:themeColor="text1"/>
        </w:rPr>
        <w:t>From</w:t>
      </w:r>
      <w:r w:rsidR="0096539F" w:rsidRPr="00EE6372">
        <w:rPr>
          <w:rFonts w:cs="Times New Roman"/>
          <w:color w:val="000000" w:themeColor="text1"/>
        </w:rPr>
        <w:t xml:space="preserve"> National Institute of Industrial </w:t>
      </w:r>
      <w:proofErr w:type="spellStart"/>
      <w:r w:rsidR="0096539F" w:rsidRPr="00EE6372">
        <w:rPr>
          <w:rFonts w:cs="Times New Roman"/>
          <w:color w:val="000000" w:themeColor="text1"/>
        </w:rPr>
        <w:t>Engg</w:t>
      </w:r>
      <w:proofErr w:type="spellEnd"/>
      <w:r w:rsidR="0096539F" w:rsidRPr="00EE6372">
        <w:rPr>
          <w:rFonts w:cs="Times New Roman"/>
          <w:color w:val="000000" w:themeColor="text1"/>
        </w:rPr>
        <w:t xml:space="preserve">. </w:t>
      </w:r>
      <w:proofErr w:type="spellStart"/>
      <w:r w:rsidR="0096539F" w:rsidRPr="00EE6372">
        <w:rPr>
          <w:rFonts w:cs="Times New Roman"/>
          <w:color w:val="000000" w:themeColor="text1"/>
        </w:rPr>
        <w:t>Powai</w:t>
      </w:r>
      <w:proofErr w:type="spellEnd"/>
      <w:r w:rsidR="0096539F" w:rsidRPr="00EE6372">
        <w:rPr>
          <w:rFonts w:cs="Times New Roman"/>
          <w:color w:val="000000" w:themeColor="text1"/>
        </w:rPr>
        <w:t xml:space="preserve"> Mumbai.</w:t>
      </w:r>
    </w:p>
    <w:p w:rsidR="00F35BE9" w:rsidRPr="00EE6372" w:rsidRDefault="00443506" w:rsidP="00D404B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Times New Roman"/>
          <w:color w:val="000000" w:themeColor="text1"/>
        </w:rPr>
      </w:pPr>
      <w:r w:rsidRPr="00EE6372">
        <w:rPr>
          <w:rFonts w:cs="Times New Roman"/>
          <w:b/>
          <w:color w:val="000000" w:themeColor="text1"/>
        </w:rPr>
        <w:t>2000</w:t>
      </w:r>
      <w:r w:rsidRPr="00EE6372">
        <w:rPr>
          <w:rFonts w:cs="Times New Roman"/>
          <w:color w:val="000000" w:themeColor="text1"/>
        </w:rPr>
        <w:t xml:space="preserve"> </w:t>
      </w:r>
      <w:r w:rsidR="00A70B1B" w:rsidRPr="00EE6372">
        <w:rPr>
          <w:rFonts w:cs="Times New Roman"/>
          <w:color w:val="000000" w:themeColor="text1"/>
        </w:rPr>
        <w:t>Japanese</w:t>
      </w:r>
      <w:r w:rsidR="00F35BE9" w:rsidRPr="00EE6372">
        <w:rPr>
          <w:rFonts w:cs="Times New Roman"/>
          <w:color w:val="000000" w:themeColor="text1"/>
        </w:rPr>
        <w:t xml:space="preserve"> Institute of Plant Management (JIPM) Correspondence course on work place improvement</w:t>
      </w:r>
    </w:p>
    <w:p w:rsidR="00C0544D" w:rsidRPr="00EE6372" w:rsidRDefault="00F26BE6" w:rsidP="00C0544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Times New Roman"/>
          <w:color w:val="000000" w:themeColor="text1"/>
        </w:rPr>
      </w:pPr>
      <w:r w:rsidRPr="00EE6372">
        <w:rPr>
          <w:rFonts w:cs="Times New Roman"/>
          <w:b/>
          <w:color w:val="000000" w:themeColor="text1"/>
        </w:rPr>
        <w:t xml:space="preserve">2008 </w:t>
      </w:r>
      <w:r w:rsidR="00F2707E" w:rsidRPr="00EE6372">
        <w:rPr>
          <w:rFonts w:cs="Times New Roman"/>
          <w:b/>
          <w:color w:val="000000" w:themeColor="text1"/>
        </w:rPr>
        <w:t>onwards</w:t>
      </w:r>
      <w:r w:rsidRPr="00EE6372">
        <w:rPr>
          <w:rFonts w:cs="Times New Roman"/>
          <w:color w:val="000000" w:themeColor="text1"/>
        </w:rPr>
        <w:t xml:space="preserve"> PhD Thesis proof reading for eligible Asst. Professors of any university (Completed 3 </w:t>
      </w:r>
      <w:proofErr w:type="spellStart"/>
      <w:r w:rsidRPr="00EE6372">
        <w:rPr>
          <w:rFonts w:cs="Times New Roman"/>
          <w:color w:val="000000" w:themeColor="text1"/>
        </w:rPr>
        <w:t>Phd</w:t>
      </w:r>
      <w:proofErr w:type="spellEnd"/>
      <w:r w:rsidRPr="00EE6372">
        <w:rPr>
          <w:rFonts w:cs="Times New Roman"/>
          <w:color w:val="000000" w:themeColor="text1"/>
        </w:rPr>
        <w:t xml:space="preserve"> Thesis under Pune, Aurangabad and Nagpur Universities) </w:t>
      </w:r>
    </w:p>
    <w:p w:rsidR="0096539F" w:rsidRPr="00EE6372" w:rsidRDefault="0096539F" w:rsidP="00EE6372">
      <w:pPr>
        <w:pStyle w:val="ListParagraph"/>
        <w:spacing w:before="100" w:beforeAutospacing="1" w:after="100" w:afterAutospacing="1"/>
        <w:jc w:val="both"/>
        <w:rPr>
          <w:rFonts w:cs="Times New Roman"/>
          <w:color w:val="000000" w:themeColor="text1"/>
          <w:szCs w:val="24"/>
        </w:rPr>
      </w:pPr>
      <w:r w:rsidRPr="00EE6372">
        <w:rPr>
          <w:rFonts w:cs="Times New Roman"/>
          <w:b/>
          <w:color w:val="000000" w:themeColor="text1"/>
          <w:szCs w:val="24"/>
          <w:u w:val="single"/>
        </w:rPr>
        <w:t>Back ground</w:t>
      </w:r>
      <w:r w:rsidRPr="00EE6372">
        <w:rPr>
          <w:rFonts w:cs="Times New Roman"/>
          <w:b/>
          <w:color w:val="000000" w:themeColor="text1"/>
          <w:szCs w:val="24"/>
        </w:rPr>
        <w:t xml:space="preserve"> </w:t>
      </w:r>
    </w:p>
    <w:p w:rsidR="00EE6372" w:rsidRPr="00EE6372" w:rsidRDefault="00EE6372" w:rsidP="00EE6372">
      <w:pPr>
        <w:pStyle w:val="ListParagraph"/>
        <w:spacing w:before="100" w:beforeAutospacing="1" w:after="100" w:afterAutospacing="1"/>
        <w:jc w:val="both"/>
        <w:rPr>
          <w:rFonts w:cs="Times New Roman"/>
          <w:color w:val="000000" w:themeColor="text1"/>
          <w:szCs w:val="24"/>
        </w:rPr>
      </w:pPr>
    </w:p>
    <w:p w:rsidR="00F534B1" w:rsidRDefault="00575D8A" w:rsidP="00C0544D">
      <w:pPr>
        <w:pStyle w:val="ListParagraph"/>
        <w:jc w:val="both"/>
        <w:rPr>
          <w:rFonts w:cs="Times New Roman"/>
          <w:color w:val="000000" w:themeColor="text1"/>
          <w:szCs w:val="24"/>
        </w:rPr>
      </w:pPr>
      <w:r w:rsidRPr="00EE6372">
        <w:rPr>
          <w:rFonts w:cs="Times New Roman"/>
          <w:b/>
          <w:color w:val="000000" w:themeColor="text1"/>
          <w:szCs w:val="24"/>
        </w:rPr>
        <w:t>Former:</w:t>
      </w:r>
      <w:r w:rsidRPr="00EE6372">
        <w:rPr>
          <w:rFonts w:cs="Times New Roman"/>
          <w:color w:val="000000" w:themeColor="text1"/>
          <w:szCs w:val="24"/>
        </w:rPr>
        <w:t xml:space="preserve"> </w:t>
      </w:r>
      <w:r w:rsidR="00F534B1">
        <w:rPr>
          <w:rFonts w:cs="Times New Roman"/>
          <w:color w:val="000000" w:themeColor="text1"/>
          <w:szCs w:val="24"/>
        </w:rPr>
        <w:t xml:space="preserve"> </w:t>
      </w:r>
    </w:p>
    <w:p w:rsidR="00F534B1" w:rsidRDefault="00F534B1" w:rsidP="00C0544D">
      <w:pPr>
        <w:pStyle w:val="ListParagraph"/>
        <w:jc w:val="both"/>
        <w:rPr>
          <w:rFonts w:cs="Times New Roman"/>
          <w:color w:val="000000" w:themeColor="text1"/>
          <w:szCs w:val="24"/>
        </w:rPr>
      </w:pPr>
    </w:p>
    <w:p w:rsidR="00575D8A" w:rsidRPr="00EE6372" w:rsidRDefault="00F534B1" w:rsidP="00C0544D">
      <w:pPr>
        <w:pStyle w:val="ListParagraph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1. </w:t>
      </w:r>
      <w:proofErr w:type="spellStart"/>
      <w:r w:rsidR="00DD6F21" w:rsidRPr="00F534B1">
        <w:rPr>
          <w:rFonts w:cs="Times New Roman"/>
          <w:b/>
          <w:color w:val="000000" w:themeColor="text1"/>
          <w:szCs w:val="24"/>
        </w:rPr>
        <w:t>Dy.Gen.Manager</w:t>
      </w:r>
      <w:proofErr w:type="spellEnd"/>
      <w:r w:rsidR="00DD6F21" w:rsidRPr="00F534B1">
        <w:rPr>
          <w:rFonts w:cs="Times New Roman"/>
          <w:b/>
          <w:color w:val="000000" w:themeColor="text1"/>
          <w:szCs w:val="24"/>
        </w:rPr>
        <w:t xml:space="preserve"> Tech.ACC</w:t>
      </w:r>
      <w:r w:rsidR="00DD6F21" w:rsidRPr="00EE6372">
        <w:rPr>
          <w:rFonts w:cs="Times New Roman"/>
          <w:color w:val="000000" w:themeColor="text1"/>
          <w:szCs w:val="24"/>
        </w:rPr>
        <w:t xml:space="preserve"> </w:t>
      </w:r>
      <w:proofErr w:type="gramStart"/>
      <w:r w:rsidR="00DD6F21" w:rsidRPr="00EE6372">
        <w:rPr>
          <w:rFonts w:cs="Times New Roman"/>
          <w:color w:val="000000" w:themeColor="text1"/>
          <w:szCs w:val="24"/>
        </w:rPr>
        <w:t xml:space="preserve">( </w:t>
      </w:r>
      <w:proofErr w:type="spellStart"/>
      <w:r w:rsidR="00DD6F21" w:rsidRPr="00EE6372">
        <w:rPr>
          <w:rFonts w:cs="Times New Roman"/>
          <w:color w:val="000000" w:themeColor="text1"/>
          <w:szCs w:val="24"/>
        </w:rPr>
        <w:t>Holcim</w:t>
      </w:r>
      <w:proofErr w:type="spellEnd"/>
      <w:proofErr w:type="gramEnd"/>
      <w:r w:rsidR="00575D8A" w:rsidRPr="00EE6372">
        <w:rPr>
          <w:rFonts w:cs="Times New Roman"/>
          <w:color w:val="000000" w:themeColor="text1"/>
          <w:szCs w:val="24"/>
        </w:rPr>
        <w:t>) S.&amp; W. Regional Office Pune India</w:t>
      </w:r>
      <w:r w:rsidR="00C33CD9" w:rsidRPr="00EE6372">
        <w:rPr>
          <w:rFonts w:cs="Times New Roman"/>
          <w:color w:val="000000" w:themeColor="text1"/>
          <w:szCs w:val="24"/>
        </w:rPr>
        <w:t>,</w:t>
      </w:r>
      <w:r w:rsidR="00575D8A" w:rsidRPr="00EE6372">
        <w:rPr>
          <w:rFonts w:cs="Times New Roman"/>
          <w:color w:val="000000" w:themeColor="text1"/>
          <w:szCs w:val="24"/>
        </w:rPr>
        <w:t xml:space="preserve"> </w:t>
      </w:r>
    </w:p>
    <w:p w:rsidR="00F534B1" w:rsidRDefault="00F534B1" w:rsidP="00762740">
      <w:pPr>
        <w:pStyle w:val="ListParagraph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 xml:space="preserve">2. </w:t>
      </w:r>
      <w:r w:rsidR="00575D8A" w:rsidRPr="00F534B1">
        <w:rPr>
          <w:rFonts w:cs="Times New Roman"/>
          <w:b/>
          <w:color w:val="000000" w:themeColor="text1"/>
          <w:szCs w:val="24"/>
        </w:rPr>
        <w:t>Technical</w:t>
      </w:r>
      <w:r w:rsidR="00762740" w:rsidRPr="00F534B1">
        <w:rPr>
          <w:rFonts w:cs="Times New Roman"/>
          <w:b/>
          <w:color w:val="000000" w:themeColor="text1"/>
          <w:szCs w:val="24"/>
        </w:rPr>
        <w:t xml:space="preserve"> Adviser to AIMIL Ltd</w:t>
      </w:r>
      <w:r w:rsidR="00762740" w:rsidRPr="00EE6372">
        <w:rPr>
          <w:rFonts w:cs="Times New Roman"/>
          <w:color w:val="000000" w:themeColor="text1"/>
          <w:szCs w:val="24"/>
        </w:rPr>
        <w:t>. New Delhi,</w:t>
      </w:r>
      <w:r w:rsidR="00881AAA" w:rsidRPr="00EE6372">
        <w:rPr>
          <w:rFonts w:cs="Times New Roman"/>
          <w:color w:val="000000" w:themeColor="text1"/>
          <w:szCs w:val="24"/>
        </w:rPr>
        <w:t xml:space="preserve"> </w:t>
      </w:r>
    </w:p>
    <w:p w:rsidR="007467BA" w:rsidRDefault="00F534B1" w:rsidP="00762740">
      <w:pPr>
        <w:pStyle w:val="ListParagraph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3</w:t>
      </w:r>
      <w:r w:rsidRPr="00F534B1">
        <w:rPr>
          <w:rFonts w:cs="Times New Roman"/>
          <w:color w:val="000000" w:themeColor="text1"/>
          <w:szCs w:val="24"/>
        </w:rPr>
        <w:t>.</w:t>
      </w:r>
      <w:r>
        <w:rPr>
          <w:rFonts w:cs="Times New Roman"/>
          <w:color w:val="000000" w:themeColor="text1"/>
          <w:szCs w:val="24"/>
        </w:rPr>
        <w:t xml:space="preserve"> </w:t>
      </w:r>
      <w:r w:rsidR="00811E83" w:rsidRPr="00811E83">
        <w:rPr>
          <w:rFonts w:cs="Times New Roman"/>
          <w:b/>
          <w:color w:val="000000" w:themeColor="text1"/>
          <w:szCs w:val="24"/>
        </w:rPr>
        <w:t xml:space="preserve">Cement Sector </w:t>
      </w:r>
      <w:r w:rsidR="00881AAA" w:rsidRPr="00811E83">
        <w:rPr>
          <w:rFonts w:cs="Times New Roman"/>
          <w:b/>
          <w:color w:val="000000" w:themeColor="text1"/>
          <w:szCs w:val="24"/>
        </w:rPr>
        <w:t>Process Expert</w:t>
      </w:r>
      <w:r w:rsidR="00881AAA" w:rsidRPr="00EE6372">
        <w:rPr>
          <w:rFonts w:cs="Times New Roman"/>
          <w:color w:val="000000" w:themeColor="text1"/>
          <w:szCs w:val="24"/>
        </w:rPr>
        <w:t xml:space="preserve"> </w:t>
      </w:r>
      <w:r w:rsidR="00811E83">
        <w:rPr>
          <w:rFonts w:cs="Times New Roman"/>
          <w:color w:val="000000" w:themeColor="text1"/>
          <w:szCs w:val="24"/>
        </w:rPr>
        <w:t xml:space="preserve">– Empanelled BEE New Delhi </w:t>
      </w:r>
      <w:r w:rsidR="00881AAA" w:rsidRPr="00EE6372">
        <w:rPr>
          <w:rFonts w:cs="Times New Roman"/>
          <w:color w:val="000000" w:themeColor="text1"/>
          <w:szCs w:val="24"/>
        </w:rPr>
        <w:t xml:space="preserve">for PAT </w:t>
      </w:r>
      <w:r w:rsidR="00811E83">
        <w:rPr>
          <w:rFonts w:cs="Times New Roman"/>
          <w:color w:val="000000" w:themeColor="text1"/>
          <w:szCs w:val="24"/>
        </w:rPr>
        <w:t xml:space="preserve">Cycles </w:t>
      </w:r>
      <w:r w:rsidR="007467BA" w:rsidRPr="00EE6372">
        <w:rPr>
          <w:rFonts w:cs="Times New Roman"/>
          <w:color w:val="000000" w:themeColor="text1"/>
          <w:szCs w:val="24"/>
        </w:rPr>
        <w:t xml:space="preserve">2015 </w:t>
      </w:r>
      <w:r w:rsidR="00811E83">
        <w:rPr>
          <w:rFonts w:cs="Times New Roman"/>
          <w:color w:val="000000" w:themeColor="text1"/>
          <w:szCs w:val="24"/>
        </w:rPr>
        <w:t xml:space="preserve">&amp; 2019 </w:t>
      </w:r>
      <w:r w:rsidR="00881AAA" w:rsidRPr="00EE6372">
        <w:rPr>
          <w:rFonts w:cs="Times New Roman"/>
          <w:color w:val="000000" w:themeColor="text1"/>
          <w:szCs w:val="24"/>
        </w:rPr>
        <w:t xml:space="preserve">(Perform, Achieve and Trade) </w:t>
      </w:r>
      <w:r w:rsidR="00811E83">
        <w:rPr>
          <w:rFonts w:cs="Times New Roman"/>
          <w:color w:val="000000" w:themeColor="text1"/>
          <w:szCs w:val="24"/>
        </w:rPr>
        <w:t xml:space="preserve">for </w:t>
      </w:r>
      <w:r w:rsidR="00881AAA" w:rsidRPr="00EE6372">
        <w:rPr>
          <w:rFonts w:cs="Times New Roman"/>
          <w:color w:val="000000" w:themeColor="text1"/>
          <w:szCs w:val="24"/>
        </w:rPr>
        <w:t xml:space="preserve">monitoring and verification of Cement </w:t>
      </w:r>
      <w:r w:rsidR="00811E83">
        <w:rPr>
          <w:rFonts w:cs="Times New Roman"/>
          <w:color w:val="000000" w:themeColor="text1"/>
          <w:szCs w:val="24"/>
        </w:rPr>
        <w:t>Plants.</w:t>
      </w:r>
    </w:p>
    <w:p w:rsidR="00811E83" w:rsidRDefault="00811E83" w:rsidP="00762740">
      <w:pPr>
        <w:pStyle w:val="ListParagraph"/>
        <w:jc w:val="both"/>
        <w:rPr>
          <w:rFonts w:cs="Times New Roman"/>
          <w:color w:val="000000" w:themeColor="text1"/>
          <w:szCs w:val="24"/>
        </w:rPr>
      </w:pPr>
      <w:r w:rsidRPr="00811E83">
        <w:rPr>
          <w:rFonts w:cs="Times New Roman"/>
          <w:b/>
          <w:color w:val="000000" w:themeColor="text1"/>
          <w:szCs w:val="24"/>
        </w:rPr>
        <w:t>4.</w:t>
      </w:r>
      <w:r>
        <w:rPr>
          <w:rFonts w:cs="Times New Roman"/>
          <w:color w:val="000000" w:themeColor="text1"/>
          <w:szCs w:val="24"/>
        </w:rPr>
        <w:t xml:space="preserve"> </w:t>
      </w:r>
      <w:r w:rsidR="00167F38" w:rsidRPr="00EE6372">
        <w:rPr>
          <w:rFonts w:cs="Times New Roman"/>
          <w:b/>
          <w:color w:val="000000" w:themeColor="text1"/>
          <w:szCs w:val="24"/>
        </w:rPr>
        <w:t>Visiting Faculty</w:t>
      </w:r>
      <w:r w:rsidR="00167F38" w:rsidRPr="00EE6372">
        <w:rPr>
          <w:rFonts w:cs="Times New Roman"/>
          <w:color w:val="000000" w:themeColor="text1"/>
          <w:szCs w:val="24"/>
        </w:rPr>
        <w:t xml:space="preserve"> at </w:t>
      </w:r>
      <w:proofErr w:type="spellStart"/>
      <w:r w:rsidR="00167F38" w:rsidRPr="00EE6372">
        <w:rPr>
          <w:rFonts w:cs="Times New Roman"/>
          <w:color w:val="000000" w:themeColor="text1"/>
          <w:szCs w:val="24"/>
        </w:rPr>
        <w:t>Balaji</w:t>
      </w:r>
      <w:proofErr w:type="spellEnd"/>
      <w:r w:rsidR="00167F38" w:rsidRPr="00EE6372">
        <w:rPr>
          <w:rFonts w:cs="Times New Roman"/>
          <w:color w:val="000000" w:themeColor="text1"/>
          <w:szCs w:val="24"/>
        </w:rPr>
        <w:t xml:space="preserve"> Institute </w:t>
      </w:r>
      <w:proofErr w:type="spellStart"/>
      <w:r w:rsidR="00167F38" w:rsidRPr="00EE6372">
        <w:rPr>
          <w:rFonts w:cs="Times New Roman"/>
          <w:color w:val="000000" w:themeColor="text1"/>
          <w:szCs w:val="24"/>
        </w:rPr>
        <w:t>Yeravda</w:t>
      </w:r>
      <w:proofErr w:type="spellEnd"/>
      <w:r w:rsidR="00167F38" w:rsidRPr="00EE6372">
        <w:rPr>
          <w:rFonts w:cs="Times New Roman"/>
          <w:color w:val="000000" w:themeColor="text1"/>
          <w:szCs w:val="24"/>
        </w:rPr>
        <w:t xml:space="preserve"> </w:t>
      </w:r>
      <w:r w:rsidR="00CD4960" w:rsidRPr="00EE6372">
        <w:rPr>
          <w:rFonts w:cs="Times New Roman"/>
          <w:color w:val="000000" w:themeColor="text1"/>
          <w:szCs w:val="24"/>
        </w:rPr>
        <w:t>and S</w:t>
      </w:r>
      <w:r>
        <w:rPr>
          <w:rFonts w:cs="Times New Roman"/>
          <w:color w:val="000000" w:themeColor="text1"/>
          <w:szCs w:val="24"/>
        </w:rPr>
        <w:t xml:space="preserve">IMCA &amp; SYMBOISIS </w:t>
      </w:r>
      <w:proofErr w:type="spellStart"/>
      <w:r>
        <w:rPr>
          <w:rFonts w:cs="Times New Roman"/>
          <w:color w:val="000000" w:themeColor="text1"/>
          <w:szCs w:val="24"/>
        </w:rPr>
        <w:t>Hijawadi</w:t>
      </w:r>
      <w:proofErr w:type="spellEnd"/>
      <w:r>
        <w:rPr>
          <w:rFonts w:cs="Times New Roman"/>
          <w:color w:val="000000" w:themeColor="text1"/>
          <w:szCs w:val="24"/>
        </w:rPr>
        <w:t xml:space="preserve"> – Subjects: </w:t>
      </w:r>
    </w:p>
    <w:p w:rsidR="00811E83" w:rsidRPr="00825028" w:rsidRDefault="00811E83" w:rsidP="00762740">
      <w:pPr>
        <w:pStyle w:val="ListParagraph"/>
        <w:jc w:val="both"/>
        <w:rPr>
          <w:rFonts w:cs="Times New Roman"/>
          <w:color w:val="C00000"/>
          <w:szCs w:val="24"/>
        </w:rPr>
      </w:pPr>
      <w:r w:rsidRPr="00825028">
        <w:rPr>
          <w:rFonts w:cs="Times New Roman"/>
          <w:color w:val="C00000"/>
          <w:szCs w:val="24"/>
        </w:rPr>
        <w:t xml:space="preserve">(a)  </w:t>
      </w:r>
      <w:r w:rsidR="00CD4960" w:rsidRPr="00825028">
        <w:rPr>
          <w:rFonts w:cs="Times New Roman"/>
          <w:color w:val="C00000"/>
          <w:szCs w:val="24"/>
        </w:rPr>
        <w:t xml:space="preserve">Operations Management, </w:t>
      </w:r>
    </w:p>
    <w:p w:rsidR="00835E15" w:rsidRPr="00835E15" w:rsidRDefault="00811E83" w:rsidP="00835E15">
      <w:pPr>
        <w:pStyle w:val="ListParagraph"/>
        <w:jc w:val="both"/>
        <w:rPr>
          <w:rFonts w:cs="Times New Roman"/>
          <w:color w:val="000000" w:themeColor="text1"/>
          <w:szCs w:val="24"/>
        </w:rPr>
      </w:pPr>
      <w:r w:rsidRPr="00825028">
        <w:rPr>
          <w:rFonts w:cs="Times New Roman"/>
          <w:color w:val="C00000"/>
          <w:szCs w:val="24"/>
        </w:rPr>
        <w:t xml:space="preserve">(b) </w:t>
      </w:r>
      <w:r w:rsidR="00167F38" w:rsidRPr="00825028">
        <w:rPr>
          <w:rFonts w:cs="Times New Roman"/>
          <w:color w:val="C00000"/>
          <w:szCs w:val="24"/>
        </w:rPr>
        <w:t xml:space="preserve">Negotiating Skill </w:t>
      </w:r>
      <w:r w:rsidR="00CD4960" w:rsidRPr="00825028">
        <w:rPr>
          <w:rFonts w:cs="Times New Roman"/>
          <w:color w:val="C00000"/>
          <w:szCs w:val="24"/>
        </w:rPr>
        <w:t xml:space="preserve">and Industrial </w:t>
      </w:r>
      <w:proofErr w:type="spellStart"/>
      <w:r w:rsidR="00CD4960" w:rsidRPr="00825028">
        <w:rPr>
          <w:rFonts w:cs="Times New Roman"/>
          <w:color w:val="C00000"/>
          <w:szCs w:val="24"/>
        </w:rPr>
        <w:t>Engg</w:t>
      </w:r>
      <w:proofErr w:type="spellEnd"/>
      <w:r w:rsidR="00CD4960" w:rsidRPr="00825028">
        <w:rPr>
          <w:rFonts w:cs="Times New Roman"/>
          <w:color w:val="C00000"/>
          <w:szCs w:val="24"/>
        </w:rPr>
        <w:t>. Work study &amp; Method Study</w:t>
      </w:r>
      <w:r w:rsidR="00CD4960" w:rsidRPr="00EE6372">
        <w:rPr>
          <w:rFonts w:cs="Times New Roman"/>
          <w:color w:val="000000" w:themeColor="text1"/>
          <w:szCs w:val="24"/>
        </w:rPr>
        <w:t xml:space="preserve"> </w:t>
      </w:r>
      <w:r w:rsidR="00167F38" w:rsidRPr="00EE6372">
        <w:rPr>
          <w:rFonts w:cs="Times New Roman"/>
          <w:color w:val="000000" w:themeColor="text1"/>
          <w:szCs w:val="24"/>
        </w:rPr>
        <w:t>in 1990s</w:t>
      </w:r>
      <w:r w:rsidR="00CD4960" w:rsidRPr="00EE6372">
        <w:rPr>
          <w:rFonts w:cs="Times New Roman"/>
          <w:color w:val="000000" w:themeColor="text1"/>
          <w:szCs w:val="24"/>
        </w:rPr>
        <w:t xml:space="preserve"> and 2008 respectively.</w:t>
      </w:r>
    </w:p>
    <w:p w:rsidR="009872AC" w:rsidRPr="00811E83" w:rsidRDefault="00811E83" w:rsidP="00811E83">
      <w:pPr>
        <w:pStyle w:val="ListParagraph"/>
        <w:jc w:val="both"/>
        <w:rPr>
          <w:rFonts w:cs="Times New Roman"/>
          <w:color w:val="000000" w:themeColor="text1"/>
          <w:szCs w:val="24"/>
        </w:rPr>
      </w:pPr>
      <w:r w:rsidRPr="00811E83">
        <w:rPr>
          <w:rFonts w:cs="Times New Roman"/>
          <w:b/>
          <w:color w:val="000000" w:themeColor="text1"/>
          <w:szCs w:val="24"/>
        </w:rPr>
        <w:t>5.</w:t>
      </w:r>
      <w:r>
        <w:rPr>
          <w:rFonts w:cs="Times New Roman"/>
          <w:color w:val="000000" w:themeColor="text1"/>
          <w:szCs w:val="24"/>
        </w:rPr>
        <w:t xml:space="preserve"> </w:t>
      </w:r>
      <w:r w:rsidR="009872AC" w:rsidRPr="00811E83">
        <w:rPr>
          <w:rFonts w:cs="Times New Roman"/>
          <w:b/>
          <w:color w:val="000000" w:themeColor="text1"/>
          <w:szCs w:val="24"/>
        </w:rPr>
        <w:t>Guest Faculty</w:t>
      </w:r>
      <w:r w:rsidR="009872AC" w:rsidRPr="00811E83">
        <w:rPr>
          <w:rFonts w:cs="Times New Roman"/>
          <w:color w:val="000000" w:themeColor="text1"/>
          <w:szCs w:val="24"/>
        </w:rPr>
        <w:t xml:space="preserve"> at (MIT) Massachusetts Institute of Technology– Cambridge USA</w:t>
      </w:r>
    </w:p>
    <w:p w:rsidR="00811E83" w:rsidRDefault="009872AC" w:rsidP="00E316AE">
      <w:pPr>
        <w:pStyle w:val="ListParagraph"/>
        <w:jc w:val="both"/>
        <w:rPr>
          <w:rFonts w:cs="Times New Roman"/>
          <w:color w:val="000000" w:themeColor="text1"/>
          <w:szCs w:val="24"/>
        </w:rPr>
      </w:pPr>
      <w:r w:rsidRPr="00EE6372">
        <w:rPr>
          <w:rFonts w:cs="Times New Roman"/>
          <w:b/>
          <w:color w:val="000000" w:themeColor="text1"/>
          <w:szCs w:val="24"/>
        </w:rPr>
        <w:t>Present:</w:t>
      </w:r>
      <w:r w:rsidR="00E316AE" w:rsidRPr="00EE6372">
        <w:rPr>
          <w:rFonts w:cs="Times New Roman"/>
          <w:color w:val="000000" w:themeColor="text1"/>
          <w:szCs w:val="24"/>
        </w:rPr>
        <w:t xml:space="preserve"> </w:t>
      </w:r>
    </w:p>
    <w:p w:rsidR="00811E83" w:rsidRDefault="00811E83" w:rsidP="00E316AE">
      <w:pPr>
        <w:pStyle w:val="ListParagraph"/>
        <w:jc w:val="both"/>
        <w:rPr>
          <w:rFonts w:cs="Times New Roman"/>
          <w:color w:val="000000" w:themeColor="text1"/>
          <w:szCs w:val="24"/>
        </w:rPr>
      </w:pPr>
    </w:p>
    <w:p w:rsidR="00881AAA" w:rsidRPr="00EE6372" w:rsidRDefault="00762740" w:rsidP="00E316AE">
      <w:pPr>
        <w:pStyle w:val="ListParagraph"/>
        <w:jc w:val="both"/>
        <w:rPr>
          <w:rFonts w:cs="Times New Roman"/>
          <w:color w:val="000000" w:themeColor="text1"/>
          <w:szCs w:val="24"/>
        </w:rPr>
      </w:pPr>
      <w:r w:rsidRPr="00EE6372">
        <w:rPr>
          <w:rFonts w:cs="Times New Roman"/>
          <w:color w:val="000000" w:themeColor="text1"/>
          <w:szCs w:val="24"/>
        </w:rPr>
        <w:t>Trainer/Guest-Visiting Faculty</w:t>
      </w:r>
      <w:r w:rsidR="00CD4960" w:rsidRPr="00EE6372">
        <w:rPr>
          <w:rFonts w:cs="Times New Roman"/>
          <w:color w:val="000000" w:themeColor="text1"/>
          <w:szCs w:val="24"/>
        </w:rPr>
        <w:t xml:space="preserve"> &amp; PhD. Thesis proof reader; at YCMOU Kothrud</w:t>
      </w:r>
      <w:r w:rsidR="0096539F" w:rsidRPr="00EE6372">
        <w:rPr>
          <w:rFonts w:cs="Times New Roman"/>
          <w:color w:val="000000" w:themeColor="text1"/>
          <w:szCs w:val="24"/>
        </w:rPr>
        <w:t xml:space="preserve"> Management Institutes </w:t>
      </w:r>
      <w:r w:rsidR="009872AC" w:rsidRPr="00EE6372">
        <w:rPr>
          <w:rFonts w:cs="Times New Roman"/>
          <w:color w:val="000000" w:themeColor="text1"/>
          <w:szCs w:val="24"/>
        </w:rPr>
        <w:t xml:space="preserve">Pune, (Maharashtra), </w:t>
      </w:r>
    </w:p>
    <w:p w:rsidR="00881AAA" w:rsidRPr="00EE6372" w:rsidRDefault="00881AAA" w:rsidP="00881AAA">
      <w:pPr>
        <w:pStyle w:val="ListParagraph"/>
        <w:jc w:val="both"/>
        <w:rPr>
          <w:rFonts w:cs="Times New Roman"/>
          <w:color w:val="000000" w:themeColor="text1"/>
          <w:szCs w:val="24"/>
        </w:rPr>
      </w:pPr>
      <w:proofErr w:type="gramStart"/>
      <w:r w:rsidRPr="00EE6372">
        <w:rPr>
          <w:rFonts w:cs="Times New Roman"/>
          <w:color w:val="000000" w:themeColor="text1"/>
          <w:szCs w:val="24"/>
        </w:rPr>
        <w:t>for</w:t>
      </w:r>
      <w:proofErr w:type="gramEnd"/>
      <w:r w:rsidRPr="00EE6372">
        <w:rPr>
          <w:rFonts w:cs="Times New Roman"/>
          <w:color w:val="000000" w:themeColor="text1"/>
          <w:szCs w:val="24"/>
        </w:rPr>
        <w:t xml:space="preserve"> MBA Semesters – Topics,</w:t>
      </w:r>
    </w:p>
    <w:p w:rsidR="00881AAA" w:rsidRPr="00825028" w:rsidRDefault="00881AAA" w:rsidP="00881AAA">
      <w:pPr>
        <w:pStyle w:val="ListParagraph"/>
        <w:numPr>
          <w:ilvl w:val="0"/>
          <w:numId w:val="10"/>
        </w:numPr>
        <w:jc w:val="both"/>
        <w:rPr>
          <w:rFonts w:cs="Times New Roman"/>
          <w:color w:val="C00000"/>
          <w:szCs w:val="24"/>
        </w:rPr>
      </w:pPr>
      <w:r w:rsidRPr="00825028">
        <w:rPr>
          <w:rFonts w:cs="Times New Roman"/>
          <w:color w:val="C00000"/>
          <w:szCs w:val="24"/>
        </w:rPr>
        <w:t xml:space="preserve">Operations Management </w:t>
      </w:r>
    </w:p>
    <w:p w:rsidR="00881AAA" w:rsidRPr="00825028" w:rsidRDefault="00881AAA" w:rsidP="00881AAA">
      <w:pPr>
        <w:pStyle w:val="ListParagraph"/>
        <w:numPr>
          <w:ilvl w:val="0"/>
          <w:numId w:val="10"/>
        </w:numPr>
        <w:jc w:val="both"/>
        <w:rPr>
          <w:rFonts w:cs="Times New Roman"/>
          <w:color w:val="C00000"/>
          <w:szCs w:val="24"/>
        </w:rPr>
      </w:pPr>
      <w:r w:rsidRPr="00825028">
        <w:rPr>
          <w:rFonts w:cs="Times New Roman"/>
          <w:color w:val="C00000"/>
          <w:szCs w:val="24"/>
        </w:rPr>
        <w:t xml:space="preserve">Research &amp; Communication Methodology and </w:t>
      </w:r>
    </w:p>
    <w:p w:rsidR="00881AAA" w:rsidRPr="00825028" w:rsidRDefault="00881AAA" w:rsidP="00881AAA">
      <w:pPr>
        <w:pStyle w:val="ListParagraph"/>
        <w:numPr>
          <w:ilvl w:val="0"/>
          <w:numId w:val="10"/>
        </w:numPr>
        <w:jc w:val="both"/>
        <w:rPr>
          <w:rFonts w:cs="Times New Roman"/>
          <w:color w:val="C00000"/>
          <w:szCs w:val="24"/>
        </w:rPr>
      </w:pPr>
      <w:r w:rsidRPr="00825028">
        <w:rPr>
          <w:rFonts w:cs="Times New Roman"/>
          <w:color w:val="C00000"/>
          <w:szCs w:val="24"/>
        </w:rPr>
        <w:t>Business Ethics and Corporate Governance</w:t>
      </w:r>
    </w:p>
    <w:p w:rsidR="00F2707E" w:rsidRPr="00EE6372" w:rsidRDefault="00F2707E" w:rsidP="00F2707E">
      <w:pPr>
        <w:pStyle w:val="ListParagraph"/>
        <w:ind w:left="1800"/>
        <w:jc w:val="both"/>
        <w:rPr>
          <w:rFonts w:cs="Times New Roman"/>
          <w:color w:val="000000" w:themeColor="text1"/>
          <w:szCs w:val="24"/>
        </w:rPr>
      </w:pPr>
    </w:p>
    <w:p w:rsidR="00881AAA" w:rsidRPr="00EE6372" w:rsidRDefault="009872AC" w:rsidP="00881AAA">
      <w:pPr>
        <w:pStyle w:val="ListParagraph"/>
        <w:jc w:val="both"/>
        <w:rPr>
          <w:rFonts w:cs="Times New Roman"/>
          <w:color w:val="000000" w:themeColor="text1"/>
          <w:szCs w:val="24"/>
        </w:rPr>
      </w:pPr>
      <w:proofErr w:type="gramStart"/>
      <w:r w:rsidRPr="00EE6372">
        <w:rPr>
          <w:rFonts w:cs="Times New Roman"/>
          <w:color w:val="000000" w:themeColor="text1"/>
          <w:szCs w:val="24"/>
        </w:rPr>
        <w:t>Amazon</w:t>
      </w:r>
      <w:r w:rsidR="00C33CD9" w:rsidRPr="00EE6372">
        <w:rPr>
          <w:rFonts w:cs="Times New Roman"/>
          <w:color w:val="000000" w:themeColor="text1"/>
          <w:szCs w:val="24"/>
        </w:rPr>
        <w:t xml:space="preserve"> </w:t>
      </w:r>
      <w:r w:rsidR="00881AAA" w:rsidRPr="00EE6372">
        <w:rPr>
          <w:rFonts w:cs="Times New Roman"/>
          <w:color w:val="000000" w:themeColor="text1"/>
          <w:szCs w:val="24"/>
        </w:rPr>
        <w:t xml:space="preserve">Mechanical Turk </w:t>
      </w:r>
      <w:r w:rsidR="00C33CD9" w:rsidRPr="00EE6372">
        <w:rPr>
          <w:rFonts w:cs="Times New Roman"/>
          <w:color w:val="000000" w:themeColor="text1"/>
          <w:szCs w:val="24"/>
        </w:rPr>
        <w:t>Worker</w:t>
      </w:r>
      <w:r w:rsidR="0096539F" w:rsidRPr="00EE6372">
        <w:rPr>
          <w:rFonts w:cs="Times New Roman"/>
          <w:color w:val="000000" w:themeColor="text1"/>
          <w:szCs w:val="24"/>
        </w:rPr>
        <w:t>.</w:t>
      </w:r>
      <w:proofErr w:type="gramEnd"/>
      <w:r w:rsidR="00C33CD9" w:rsidRPr="00EE6372">
        <w:rPr>
          <w:rFonts w:cs="Times New Roman"/>
          <w:color w:val="000000" w:themeColor="text1"/>
          <w:szCs w:val="24"/>
        </w:rPr>
        <w:t xml:space="preserve"> </w:t>
      </w:r>
    </w:p>
    <w:p w:rsidR="00875613" w:rsidRPr="00EE6372" w:rsidRDefault="00875613" w:rsidP="00881AAA">
      <w:pPr>
        <w:pStyle w:val="ListParagraph"/>
        <w:jc w:val="both"/>
        <w:rPr>
          <w:rFonts w:cs="Times New Roman"/>
          <w:color w:val="000000" w:themeColor="text1"/>
          <w:szCs w:val="24"/>
        </w:rPr>
      </w:pPr>
    </w:p>
    <w:p w:rsidR="00C0544D" w:rsidRPr="00EE6372" w:rsidRDefault="0096539F" w:rsidP="00C0544D">
      <w:pPr>
        <w:pStyle w:val="ListParagraph"/>
        <w:numPr>
          <w:ilvl w:val="0"/>
          <w:numId w:val="12"/>
        </w:numPr>
        <w:jc w:val="both"/>
        <w:rPr>
          <w:rFonts w:cs="Times New Roman"/>
          <w:color w:val="000000" w:themeColor="text1"/>
          <w:szCs w:val="24"/>
        </w:rPr>
      </w:pPr>
      <w:r w:rsidRPr="00EE6372">
        <w:rPr>
          <w:rFonts w:cs="Times New Roman"/>
          <w:color w:val="000000" w:themeColor="text1"/>
          <w:szCs w:val="24"/>
        </w:rPr>
        <w:t>Worked in C</w:t>
      </w:r>
      <w:r w:rsidR="003F5F09" w:rsidRPr="00EE6372">
        <w:rPr>
          <w:rFonts w:cs="Times New Roman"/>
          <w:color w:val="000000" w:themeColor="text1"/>
          <w:szCs w:val="24"/>
        </w:rPr>
        <w:t>ement factories of ACC LTD. over 40</w:t>
      </w:r>
      <w:r w:rsidRPr="00EE6372">
        <w:rPr>
          <w:rFonts w:cs="Times New Roman"/>
          <w:color w:val="000000" w:themeColor="text1"/>
          <w:szCs w:val="24"/>
        </w:rPr>
        <w:t xml:space="preserve"> years spread across India from East to West &amp; North to South at different levels as well as in different disciplines of management including Corporate ACC </w:t>
      </w:r>
      <w:r w:rsidR="00CB6DC7" w:rsidRPr="00EE6372">
        <w:rPr>
          <w:rFonts w:cs="Times New Roman"/>
          <w:color w:val="000000" w:themeColor="text1"/>
          <w:szCs w:val="24"/>
        </w:rPr>
        <w:t xml:space="preserve">Thane - </w:t>
      </w:r>
      <w:r w:rsidRPr="00EE6372">
        <w:rPr>
          <w:rFonts w:cs="Times New Roman"/>
          <w:color w:val="000000" w:themeColor="text1"/>
          <w:szCs w:val="24"/>
        </w:rPr>
        <w:t xml:space="preserve">Mumbai &amp; ACC Regional office </w:t>
      </w:r>
      <w:proofErr w:type="spellStart"/>
      <w:r w:rsidRPr="00EE6372">
        <w:rPr>
          <w:rFonts w:cs="Times New Roman"/>
          <w:color w:val="000000" w:themeColor="text1"/>
          <w:szCs w:val="24"/>
        </w:rPr>
        <w:t>Canaught</w:t>
      </w:r>
      <w:proofErr w:type="spellEnd"/>
      <w:r w:rsidRPr="00EE6372">
        <w:rPr>
          <w:rFonts w:cs="Times New Roman"/>
          <w:color w:val="000000" w:themeColor="text1"/>
          <w:szCs w:val="24"/>
        </w:rPr>
        <w:t xml:space="preserve"> Place Pune. </w:t>
      </w:r>
    </w:p>
    <w:p w:rsidR="00C0544D" w:rsidRPr="00EE6372" w:rsidRDefault="0096539F" w:rsidP="00C0544D">
      <w:pPr>
        <w:pStyle w:val="ListParagraph"/>
        <w:numPr>
          <w:ilvl w:val="0"/>
          <w:numId w:val="12"/>
        </w:numPr>
        <w:jc w:val="both"/>
        <w:rPr>
          <w:rFonts w:cs="Times New Roman"/>
          <w:color w:val="000000" w:themeColor="text1"/>
          <w:szCs w:val="24"/>
        </w:rPr>
      </w:pPr>
      <w:r w:rsidRPr="00EE6372">
        <w:rPr>
          <w:rFonts w:cs="Times New Roman"/>
          <w:color w:val="000000" w:themeColor="text1"/>
          <w:szCs w:val="24"/>
        </w:rPr>
        <w:t xml:space="preserve">Looked after Operation &amp; Maintenance of Plant &amp; Mines, Construction Project expansion, Quality &amp; Process Control, </w:t>
      </w:r>
      <w:r w:rsidRPr="00EE6372">
        <w:rPr>
          <w:rFonts w:cs="Times New Roman"/>
          <w:i/>
          <w:color w:val="000000" w:themeColor="text1"/>
          <w:szCs w:val="24"/>
        </w:rPr>
        <w:t>Productivity Optimization</w:t>
      </w:r>
      <w:r w:rsidR="00CB6DC7" w:rsidRPr="00EE6372">
        <w:rPr>
          <w:rFonts w:cs="Times New Roman"/>
          <w:i/>
          <w:color w:val="000000" w:themeColor="text1"/>
          <w:szCs w:val="24"/>
        </w:rPr>
        <w:t xml:space="preserve"> (Fuel &amp; Power)</w:t>
      </w:r>
      <w:r w:rsidRPr="00EE6372">
        <w:rPr>
          <w:rFonts w:cs="Times New Roman"/>
          <w:i/>
          <w:color w:val="000000" w:themeColor="text1"/>
          <w:szCs w:val="24"/>
        </w:rPr>
        <w:t xml:space="preserve"> Studies,</w:t>
      </w:r>
      <w:r w:rsidRPr="00EE6372">
        <w:rPr>
          <w:rFonts w:cs="Times New Roman"/>
          <w:color w:val="000000" w:themeColor="text1"/>
          <w:szCs w:val="24"/>
        </w:rPr>
        <w:t xml:space="preserve"> Implementation of Quality </w:t>
      </w:r>
      <w:r w:rsidR="00A50C3E" w:rsidRPr="00EE6372">
        <w:rPr>
          <w:rFonts w:cs="Times New Roman"/>
          <w:color w:val="000000" w:themeColor="text1"/>
          <w:szCs w:val="24"/>
        </w:rPr>
        <w:t>Systems (</w:t>
      </w:r>
      <w:r w:rsidRPr="00EE6372">
        <w:rPr>
          <w:rFonts w:cs="Times New Roman"/>
          <w:color w:val="000000" w:themeColor="text1"/>
          <w:szCs w:val="24"/>
        </w:rPr>
        <w:t>ISO 9000) as well as API (American Petroleum Institute) for Oil well Cement, Environment Management System (EMS14001)</w:t>
      </w:r>
      <w:r w:rsidR="00CB6DC7" w:rsidRPr="00EE6372">
        <w:rPr>
          <w:rFonts w:cs="Times New Roman"/>
          <w:color w:val="000000" w:themeColor="text1"/>
          <w:szCs w:val="24"/>
        </w:rPr>
        <w:t>.</w:t>
      </w:r>
    </w:p>
    <w:p w:rsidR="00C0544D" w:rsidRPr="00EE6372" w:rsidRDefault="00762740" w:rsidP="00C0544D">
      <w:pPr>
        <w:pStyle w:val="ListParagraph"/>
        <w:numPr>
          <w:ilvl w:val="0"/>
          <w:numId w:val="12"/>
        </w:numPr>
        <w:jc w:val="both"/>
        <w:rPr>
          <w:rFonts w:cs="Times New Roman"/>
          <w:color w:val="000000" w:themeColor="text1"/>
          <w:szCs w:val="24"/>
        </w:rPr>
      </w:pPr>
      <w:r w:rsidRPr="00EE6372">
        <w:rPr>
          <w:rFonts w:cs="Times New Roman"/>
          <w:color w:val="000000" w:themeColor="text1"/>
          <w:szCs w:val="24"/>
        </w:rPr>
        <w:t>Conducted number of i</w:t>
      </w:r>
      <w:r w:rsidR="001F2B88" w:rsidRPr="00EE6372">
        <w:rPr>
          <w:rFonts w:cs="Times New Roman"/>
          <w:color w:val="000000" w:themeColor="text1"/>
          <w:szCs w:val="24"/>
        </w:rPr>
        <w:t>n</w:t>
      </w:r>
      <w:r w:rsidR="0096539F" w:rsidRPr="00EE6372">
        <w:rPr>
          <w:rFonts w:cs="Times New Roman"/>
          <w:color w:val="000000" w:themeColor="text1"/>
          <w:szCs w:val="24"/>
        </w:rPr>
        <w:t xml:space="preserve"> house </w:t>
      </w:r>
      <w:r w:rsidRPr="00EE6372">
        <w:rPr>
          <w:rFonts w:cs="Times New Roman"/>
          <w:color w:val="000000" w:themeColor="text1"/>
          <w:szCs w:val="24"/>
        </w:rPr>
        <w:t xml:space="preserve">technical and management Workshop </w:t>
      </w:r>
      <w:r w:rsidR="0096539F" w:rsidRPr="00EE6372">
        <w:rPr>
          <w:rFonts w:cs="Times New Roman"/>
          <w:color w:val="000000" w:themeColor="text1"/>
          <w:szCs w:val="24"/>
        </w:rPr>
        <w:t>Training</w:t>
      </w:r>
      <w:r w:rsidRPr="00EE6372">
        <w:rPr>
          <w:rFonts w:cs="Times New Roman"/>
          <w:color w:val="000000" w:themeColor="text1"/>
          <w:szCs w:val="24"/>
        </w:rPr>
        <w:t>s</w:t>
      </w:r>
      <w:r w:rsidR="0096539F" w:rsidRPr="00EE6372">
        <w:rPr>
          <w:rFonts w:cs="Times New Roman"/>
          <w:color w:val="000000" w:themeColor="text1"/>
          <w:szCs w:val="24"/>
        </w:rPr>
        <w:t xml:space="preserve"> for mgt. staff &amp; workers </w:t>
      </w:r>
      <w:r w:rsidRPr="00EE6372">
        <w:rPr>
          <w:rFonts w:cs="Times New Roman"/>
          <w:color w:val="000000" w:themeColor="text1"/>
          <w:szCs w:val="24"/>
        </w:rPr>
        <w:t xml:space="preserve">of ACC Plants (Kymore, </w:t>
      </w:r>
      <w:proofErr w:type="spellStart"/>
      <w:r w:rsidRPr="00EE6372">
        <w:rPr>
          <w:rFonts w:cs="Times New Roman"/>
          <w:color w:val="000000" w:themeColor="text1"/>
          <w:szCs w:val="24"/>
        </w:rPr>
        <w:t>Lakheri</w:t>
      </w:r>
      <w:proofErr w:type="spellEnd"/>
      <w:r w:rsidRPr="00EE6372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EE6372">
        <w:rPr>
          <w:rFonts w:cs="Times New Roman"/>
          <w:color w:val="000000" w:themeColor="text1"/>
          <w:szCs w:val="24"/>
        </w:rPr>
        <w:t>Gagal</w:t>
      </w:r>
      <w:proofErr w:type="spellEnd"/>
      <w:r w:rsidRPr="00EE6372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EE6372">
        <w:rPr>
          <w:rFonts w:cs="Times New Roman"/>
          <w:color w:val="000000" w:themeColor="text1"/>
          <w:szCs w:val="24"/>
        </w:rPr>
        <w:t>Madukkarai</w:t>
      </w:r>
      <w:proofErr w:type="spellEnd"/>
      <w:r w:rsidRPr="00EE6372">
        <w:rPr>
          <w:rFonts w:cs="Times New Roman"/>
          <w:color w:val="000000" w:themeColor="text1"/>
          <w:szCs w:val="24"/>
        </w:rPr>
        <w:t xml:space="preserve">, </w:t>
      </w:r>
      <w:proofErr w:type="spellStart"/>
      <w:proofErr w:type="gramStart"/>
      <w:r w:rsidRPr="00EE6372">
        <w:rPr>
          <w:rFonts w:cs="Times New Roman"/>
          <w:color w:val="000000" w:themeColor="text1"/>
          <w:szCs w:val="24"/>
        </w:rPr>
        <w:t>Wadi</w:t>
      </w:r>
      <w:proofErr w:type="spellEnd"/>
      <w:proofErr w:type="gramEnd"/>
      <w:r w:rsidRPr="00EE6372">
        <w:rPr>
          <w:rFonts w:cs="Times New Roman"/>
          <w:color w:val="000000" w:themeColor="text1"/>
          <w:szCs w:val="24"/>
        </w:rPr>
        <w:t xml:space="preserve"> &amp; </w:t>
      </w:r>
      <w:proofErr w:type="spellStart"/>
      <w:r w:rsidRPr="00EE6372">
        <w:rPr>
          <w:rFonts w:cs="Times New Roman"/>
          <w:color w:val="000000" w:themeColor="text1"/>
          <w:szCs w:val="24"/>
        </w:rPr>
        <w:t>Thodebhavi</w:t>
      </w:r>
      <w:proofErr w:type="spellEnd"/>
      <w:r w:rsidRPr="00EE6372">
        <w:rPr>
          <w:rFonts w:cs="Times New Roman"/>
          <w:color w:val="000000" w:themeColor="text1"/>
          <w:szCs w:val="24"/>
        </w:rPr>
        <w:t>)</w:t>
      </w:r>
      <w:r w:rsidR="001F054A" w:rsidRPr="00EE6372">
        <w:rPr>
          <w:rFonts w:cs="Times New Roman"/>
          <w:color w:val="000000" w:themeColor="text1"/>
          <w:szCs w:val="24"/>
        </w:rPr>
        <w:t>,</w:t>
      </w:r>
      <w:r w:rsidRPr="00EE637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474F48" w:rsidRPr="00EE6372">
        <w:rPr>
          <w:rFonts w:cs="Times New Roman"/>
          <w:color w:val="000000" w:themeColor="text1"/>
          <w:szCs w:val="24"/>
        </w:rPr>
        <w:t>Votaratium</w:t>
      </w:r>
      <w:proofErr w:type="spellEnd"/>
      <w:r w:rsidR="00474F48" w:rsidRPr="00EE6372">
        <w:rPr>
          <w:rFonts w:cs="Times New Roman"/>
          <w:color w:val="000000" w:themeColor="text1"/>
          <w:szCs w:val="24"/>
        </w:rPr>
        <w:t xml:space="preserve"> Cement Plant </w:t>
      </w:r>
      <w:r w:rsidR="00002912">
        <w:rPr>
          <w:rFonts w:cs="Times New Roman"/>
          <w:color w:val="000000" w:themeColor="text1"/>
          <w:szCs w:val="24"/>
        </w:rPr>
        <w:t xml:space="preserve">SDCC </w:t>
      </w:r>
      <w:r w:rsidR="00474F48" w:rsidRPr="00EE6372">
        <w:rPr>
          <w:rFonts w:cs="Times New Roman"/>
          <w:color w:val="000000" w:themeColor="text1"/>
          <w:szCs w:val="24"/>
        </w:rPr>
        <w:t xml:space="preserve">Jamnagar and </w:t>
      </w:r>
      <w:r w:rsidRPr="00EE6372">
        <w:rPr>
          <w:rFonts w:cs="Times New Roman"/>
          <w:color w:val="000000" w:themeColor="text1"/>
          <w:szCs w:val="24"/>
        </w:rPr>
        <w:t xml:space="preserve">Reliance </w:t>
      </w:r>
      <w:proofErr w:type="spellStart"/>
      <w:r w:rsidRPr="00EE6372">
        <w:rPr>
          <w:rFonts w:cs="Times New Roman"/>
          <w:color w:val="000000" w:themeColor="text1"/>
          <w:szCs w:val="24"/>
        </w:rPr>
        <w:t>Butibori</w:t>
      </w:r>
      <w:proofErr w:type="spellEnd"/>
      <w:r w:rsidRPr="00EE6372">
        <w:rPr>
          <w:rFonts w:cs="Times New Roman"/>
          <w:color w:val="000000" w:themeColor="text1"/>
          <w:szCs w:val="24"/>
        </w:rPr>
        <w:t xml:space="preserve"> Grinding Plant </w:t>
      </w:r>
      <w:r w:rsidR="00474F48" w:rsidRPr="00EE6372">
        <w:rPr>
          <w:rFonts w:cs="Times New Roman"/>
          <w:color w:val="000000" w:themeColor="text1"/>
          <w:szCs w:val="24"/>
        </w:rPr>
        <w:t>Nagpur.</w:t>
      </w:r>
    </w:p>
    <w:p w:rsidR="00EE6372" w:rsidRPr="00EE6372" w:rsidRDefault="0096539F" w:rsidP="00EE6372">
      <w:pPr>
        <w:pStyle w:val="ListParagraph"/>
        <w:numPr>
          <w:ilvl w:val="0"/>
          <w:numId w:val="12"/>
        </w:numPr>
        <w:jc w:val="both"/>
        <w:rPr>
          <w:rFonts w:cs="Times New Roman"/>
          <w:color w:val="000000" w:themeColor="text1"/>
          <w:szCs w:val="24"/>
        </w:rPr>
      </w:pPr>
      <w:r w:rsidRPr="00EE6372">
        <w:rPr>
          <w:rFonts w:cs="Times New Roman"/>
          <w:color w:val="000000" w:themeColor="text1"/>
          <w:szCs w:val="24"/>
        </w:rPr>
        <w:t xml:space="preserve">Production Planning -Module implementation under SAP (Systems, Applications and Products in data processing) from </w:t>
      </w:r>
      <w:r w:rsidR="00762740" w:rsidRPr="00EE6372">
        <w:rPr>
          <w:rFonts w:cs="Times New Roman"/>
          <w:color w:val="000000" w:themeColor="text1"/>
          <w:szCs w:val="24"/>
        </w:rPr>
        <w:t xml:space="preserve">ACC </w:t>
      </w:r>
      <w:r w:rsidRPr="00EE6372">
        <w:rPr>
          <w:rFonts w:cs="Times New Roman"/>
          <w:color w:val="000000" w:themeColor="text1"/>
          <w:szCs w:val="24"/>
        </w:rPr>
        <w:t>corporate level</w:t>
      </w:r>
      <w:r w:rsidR="00762740" w:rsidRPr="00EE6372">
        <w:rPr>
          <w:rFonts w:cs="Times New Roman"/>
          <w:color w:val="000000" w:themeColor="text1"/>
          <w:szCs w:val="24"/>
        </w:rPr>
        <w:t xml:space="preserve"> Mumbai</w:t>
      </w:r>
      <w:r w:rsidRPr="00EE6372">
        <w:rPr>
          <w:rFonts w:cs="Times New Roman"/>
          <w:color w:val="000000" w:themeColor="text1"/>
          <w:szCs w:val="24"/>
        </w:rPr>
        <w:t>.</w:t>
      </w:r>
    </w:p>
    <w:p w:rsidR="00CC6EB8" w:rsidRPr="00EE6372" w:rsidRDefault="00CC6EB8" w:rsidP="00EE6372">
      <w:pPr>
        <w:pStyle w:val="ListParagraph"/>
        <w:numPr>
          <w:ilvl w:val="0"/>
          <w:numId w:val="12"/>
        </w:numPr>
        <w:jc w:val="both"/>
        <w:rPr>
          <w:rFonts w:cs="Times New Roman"/>
          <w:color w:val="000000" w:themeColor="text1"/>
          <w:szCs w:val="24"/>
        </w:rPr>
      </w:pPr>
      <w:r w:rsidRPr="00EE6372">
        <w:rPr>
          <w:rFonts w:cs="Times New Roman"/>
          <w:color w:val="000000" w:themeColor="text1"/>
          <w:szCs w:val="24"/>
        </w:rPr>
        <w:t xml:space="preserve">Prepares Power point presentations for individuals. </w:t>
      </w:r>
    </w:p>
    <w:p w:rsidR="00EE6372" w:rsidRPr="00EE6372" w:rsidRDefault="00EE6372" w:rsidP="00EE6372">
      <w:pPr>
        <w:jc w:val="both"/>
        <w:rPr>
          <w:rFonts w:cs="Times New Roman"/>
          <w:b/>
          <w:color w:val="000000" w:themeColor="text1"/>
        </w:rPr>
      </w:pPr>
    </w:p>
    <w:p w:rsidR="0096539F" w:rsidRPr="00EE6372" w:rsidRDefault="00D33E8C" w:rsidP="00EE6372">
      <w:pPr>
        <w:pStyle w:val="ListParagraph"/>
        <w:jc w:val="both"/>
        <w:rPr>
          <w:rFonts w:cs="Times New Roman"/>
          <w:b/>
          <w:color w:val="000000" w:themeColor="text1"/>
          <w:szCs w:val="24"/>
        </w:rPr>
      </w:pPr>
      <w:r w:rsidRPr="00EE6372">
        <w:rPr>
          <w:rFonts w:cs="Times New Roman"/>
          <w:b/>
          <w:color w:val="000000" w:themeColor="text1"/>
          <w:szCs w:val="24"/>
          <w:u w:val="single"/>
        </w:rPr>
        <w:t>Publications</w:t>
      </w:r>
      <w:r w:rsidR="00A934D5" w:rsidRPr="00EE6372">
        <w:rPr>
          <w:rFonts w:cs="Times New Roman"/>
          <w:b/>
          <w:color w:val="000000" w:themeColor="text1"/>
          <w:szCs w:val="24"/>
          <w:u w:val="single"/>
        </w:rPr>
        <w:t xml:space="preserve"> &amp; visits</w:t>
      </w:r>
    </w:p>
    <w:p w:rsidR="0096539F" w:rsidRPr="00EE6372" w:rsidRDefault="0096539F" w:rsidP="00D404BC">
      <w:pPr>
        <w:ind w:left="720"/>
        <w:jc w:val="both"/>
        <w:rPr>
          <w:rFonts w:eastAsia="Calibri" w:cs="Times New Roman"/>
          <w:color w:val="000000" w:themeColor="text1"/>
        </w:rPr>
      </w:pPr>
    </w:p>
    <w:p w:rsidR="00EE6372" w:rsidRPr="00EE6372" w:rsidRDefault="0096539F" w:rsidP="00EE6372">
      <w:pPr>
        <w:pStyle w:val="msolistparagraph0"/>
        <w:numPr>
          <w:ilvl w:val="0"/>
          <w:numId w:val="1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EE6372"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  <w:t>1985:</w:t>
      </w:r>
      <w:r w:rsidRPr="00EE6372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E6372">
        <w:rPr>
          <w:rFonts w:ascii="Times New Roman" w:hAnsi="Times New Roman"/>
          <w:color w:val="000000" w:themeColor="text1"/>
          <w:sz w:val="24"/>
          <w:szCs w:val="24"/>
          <w:lang w:val="fr-FR"/>
        </w:rPr>
        <w:t>Visited</w:t>
      </w:r>
      <w:proofErr w:type="spellEnd"/>
      <w:r w:rsidRPr="00EE6372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Lafarge </w:t>
      </w:r>
      <w:proofErr w:type="spellStart"/>
      <w:r w:rsidRPr="00EE6372">
        <w:rPr>
          <w:rFonts w:ascii="Times New Roman" w:hAnsi="Times New Roman"/>
          <w:color w:val="000000" w:themeColor="text1"/>
          <w:sz w:val="24"/>
          <w:szCs w:val="24"/>
          <w:lang w:val="fr-FR"/>
        </w:rPr>
        <w:t>Cement</w:t>
      </w:r>
      <w:proofErr w:type="spellEnd"/>
      <w:r w:rsidRPr="00EE6372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Plants of France (La</w:t>
      </w:r>
      <w:r w:rsidR="00E56DE4" w:rsidRPr="00EE6372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-Malle, </w:t>
      </w:r>
      <w:proofErr w:type="spellStart"/>
      <w:r w:rsidR="00E56DE4" w:rsidRPr="00EE6372">
        <w:rPr>
          <w:rFonts w:ascii="Times New Roman" w:hAnsi="Times New Roman"/>
          <w:color w:val="000000" w:themeColor="text1"/>
          <w:sz w:val="24"/>
          <w:szCs w:val="24"/>
          <w:lang w:val="fr-FR"/>
        </w:rPr>
        <w:t>Lexos</w:t>
      </w:r>
      <w:proofErr w:type="spellEnd"/>
      <w:r w:rsidR="00E56DE4" w:rsidRPr="00EE6372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&amp; La-</w:t>
      </w:r>
      <w:proofErr w:type="spellStart"/>
      <w:r w:rsidR="00E56DE4" w:rsidRPr="00EE6372">
        <w:rPr>
          <w:rFonts w:ascii="Times New Roman" w:hAnsi="Times New Roman"/>
          <w:color w:val="000000" w:themeColor="text1"/>
          <w:sz w:val="24"/>
          <w:szCs w:val="24"/>
          <w:lang w:val="fr-FR"/>
        </w:rPr>
        <w:t>courne</w:t>
      </w:r>
      <w:proofErr w:type="spellEnd"/>
      <w:r w:rsidR="00E56DE4" w:rsidRPr="00EE6372">
        <w:rPr>
          <w:rFonts w:ascii="Times New Roman" w:hAnsi="Times New Roman"/>
          <w:color w:val="000000" w:themeColor="text1"/>
          <w:sz w:val="24"/>
          <w:szCs w:val="24"/>
          <w:lang w:val="fr-FR"/>
        </w:rPr>
        <w:t>)</w:t>
      </w:r>
      <w:r w:rsidR="001F2B88" w:rsidRPr="00EE6372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1F2B88" w:rsidRPr="00EE6372">
        <w:rPr>
          <w:rFonts w:ascii="Times New Roman" w:hAnsi="Times New Roman"/>
          <w:color w:val="000000" w:themeColor="text1"/>
          <w:sz w:val="24"/>
          <w:szCs w:val="24"/>
          <w:lang w:val="fr-FR"/>
        </w:rPr>
        <w:t>under</w:t>
      </w:r>
      <w:proofErr w:type="spellEnd"/>
      <w:r w:rsidR="001F2B88" w:rsidRPr="00EE6372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1F2B88" w:rsidRPr="00EE6372">
        <w:rPr>
          <w:rFonts w:ascii="Times New Roman" w:hAnsi="Times New Roman"/>
          <w:color w:val="000000" w:themeColor="text1"/>
          <w:sz w:val="24"/>
          <w:szCs w:val="24"/>
          <w:lang w:val="fr-FR"/>
        </w:rPr>
        <w:t>Productivity</w:t>
      </w:r>
      <w:proofErr w:type="spellEnd"/>
      <w:r w:rsidR="001F2B88" w:rsidRPr="00EE6372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1F2B88" w:rsidRPr="00EE6372">
        <w:rPr>
          <w:rFonts w:ascii="Times New Roman" w:hAnsi="Times New Roman"/>
          <w:color w:val="000000" w:themeColor="text1"/>
          <w:sz w:val="24"/>
          <w:szCs w:val="24"/>
          <w:lang w:val="fr-FR"/>
        </w:rPr>
        <w:t>Optimization</w:t>
      </w:r>
      <w:proofErr w:type="spellEnd"/>
      <w:r w:rsidR="001F2B88" w:rsidRPr="00EE6372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1F2B88" w:rsidRPr="00EE6372">
        <w:rPr>
          <w:rFonts w:ascii="Times New Roman" w:hAnsi="Times New Roman"/>
          <w:color w:val="000000" w:themeColor="text1"/>
          <w:sz w:val="24"/>
          <w:szCs w:val="24"/>
          <w:lang w:val="fr-FR"/>
        </w:rPr>
        <w:t>Study</w:t>
      </w:r>
      <w:proofErr w:type="spellEnd"/>
      <w:r w:rsidR="001F2B88" w:rsidRPr="00EE6372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of ACC Plants.</w:t>
      </w:r>
    </w:p>
    <w:p w:rsidR="00EE6372" w:rsidRPr="00EE6372" w:rsidRDefault="0096539F" w:rsidP="00EE6372">
      <w:pPr>
        <w:pStyle w:val="msolistparagraph0"/>
        <w:numPr>
          <w:ilvl w:val="0"/>
          <w:numId w:val="1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EE6372">
        <w:rPr>
          <w:rFonts w:ascii="Times New Roman" w:hAnsi="Times New Roman"/>
          <w:b/>
          <w:color w:val="000000" w:themeColor="text1"/>
          <w:sz w:val="24"/>
          <w:szCs w:val="24"/>
        </w:rPr>
        <w:t>1992:</w:t>
      </w:r>
      <w:r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 Attended 9th International Congress on the Chemistry of Cement held at New Delhi 23-28</w:t>
      </w:r>
      <w:r w:rsidRPr="00EE637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 Nov.</w:t>
      </w:r>
    </w:p>
    <w:p w:rsidR="00EE6372" w:rsidRPr="00EE6372" w:rsidRDefault="0096539F" w:rsidP="00EE6372">
      <w:pPr>
        <w:pStyle w:val="msolistparagraph0"/>
        <w:numPr>
          <w:ilvl w:val="0"/>
          <w:numId w:val="1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EE6372">
        <w:rPr>
          <w:rFonts w:ascii="Times New Roman" w:hAnsi="Times New Roman"/>
          <w:b/>
          <w:color w:val="000000" w:themeColor="text1"/>
          <w:sz w:val="24"/>
          <w:szCs w:val="24"/>
        </w:rPr>
        <w:t>1998:</w:t>
      </w:r>
      <w:r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 Published paper on "Quality Control in cement Plant" - Sixth International Seminar on Cement &amp; Building Material; New Delhi.</w:t>
      </w:r>
    </w:p>
    <w:p w:rsidR="00EE6372" w:rsidRPr="00EE6372" w:rsidRDefault="0096539F" w:rsidP="00EE6372">
      <w:pPr>
        <w:pStyle w:val="msolistparagraph0"/>
        <w:numPr>
          <w:ilvl w:val="0"/>
          <w:numId w:val="1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2007-08: Visited </w:t>
      </w:r>
      <w:proofErr w:type="spellStart"/>
      <w:r w:rsidRPr="00EE6372">
        <w:rPr>
          <w:rFonts w:ascii="Times New Roman" w:hAnsi="Times New Roman"/>
          <w:color w:val="000000" w:themeColor="text1"/>
          <w:sz w:val="24"/>
          <w:szCs w:val="24"/>
        </w:rPr>
        <w:t>Saraburi</w:t>
      </w:r>
      <w:proofErr w:type="spellEnd"/>
      <w:r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 Siam City Cement Plant Bangkok, Thailand to understand Production Planning (PP) Module implementation under SAP from corporate level to ACC’s Cement Plant across the country.</w:t>
      </w:r>
    </w:p>
    <w:p w:rsidR="00EE6372" w:rsidRPr="00EE6372" w:rsidRDefault="0096539F" w:rsidP="00EE6372">
      <w:pPr>
        <w:pStyle w:val="msolistparagraph0"/>
        <w:numPr>
          <w:ilvl w:val="0"/>
          <w:numId w:val="1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EE6372">
        <w:rPr>
          <w:rFonts w:ascii="Times New Roman" w:hAnsi="Times New Roman"/>
          <w:color w:val="000000" w:themeColor="text1"/>
          <w:sz w:val="24"/>
          <w:szCs w:val="24"/>
        </w:rPr>
        <w:t>2010: Published Paper in UK Magazine- International Cement Review - Aug.2010 on "Quality Control of Clinker".</w:t>
      </w:r>
    </w:p>
    <w:p w:rsidR="00EE6372" w:rsidRPr="00EE6372" w:rsidRDefault="0096539F" w:rsidP="00EE6372">
      <w:pPr>
        <w:pStyle w:val="msolistparagraph0"/>
        <w:numPr>
          <w:ilvl w:val="0"/>
          <w:numId w:val="1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2011: Published Paper in </w:t>
      </w:r>
      <w:proofErr w:type="spellStart"/>
      <w:r w:rsidRPr="00EE6372">
        <w:rPr>
          <w:rFonts w:ascii="Times New Roman" w:hAnsi="Times New Roman"/>
          <w:color w:val="000000" w:themeColor="text1"/>
          <w:sz w:val="24"/>
          <w:szCs w:val="24"/>
        </w:rPr>
        <w:t>Konstruction</w:t>
      </w:r>
      <w:proofErr w:type="spellEnd"/>
      <w:r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EE6372">
        <w:rPr>
          <w:rFonts w:ascii="Times New Roman" w:hAnsi="Times New Roman"/>
          <w:color w:val="000000" w:themeColor="text1"/>
          <w:sz w:val="24"/>
          <w:szCs w:val="24"/>
        </w:rPr>
        <w:t>Konweek</w:t>
      </w:r>
      <w:proofErr w:type="spellEnd"/>
      <w:r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 19092011 :Digital</w:t>
      </w:r>
      <w:r w:rsidR="00365822"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E6372">
        <w:rPr>
          <w:rFonts w:ascii="Times New Roman" w:hAnsi="Times New Roman"/>
          <w:color w:val="000000" w:themeColor="text1"/>
          <w:sz w:val="24"/>
          <w:szCs w:val="24"/>
        </w:rPr>
        <w:t>Edition Mumbai</w:t>
      </w:r>
    </w:p>
    <w:p w:rsidR="00EE6372" w:rsidRPr="00EE6372" w:rsidRDefault="0096539F" w:rsidP="00EE6372">
      <w:pPr>
        <w:pStyle w:val="msolistparagraph0"/>
        <w:numPr>
          <w:ilvl w:val="0"/>
          <w:numId w:val="1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EE6372">
        <w:rPr>
          <w:rFonts w:ascii="Times New Roman" w:hAnsi="Times New Roman"/>
          <w:color w:val="000000" w:themeColor="text1"/>
          <w:sz w:val="24"/>
          <w:szCs w:val="24"/>
        </w:rPr>
        <w:t>2012: 14</w:t>
      </w:r>
      <w:r w:rsidRPr="00EE637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2B88" w:rsidRPr="00EE6372">
        <w:rPr>
          <w:rFonts w:ascii="Times New Roman" w:hAnsi="Times New Roman"/>
          <w:color w:val="000000" w:themeColor="text1"/>
          <w:sz w:val="24"/>
          <w:szCs w:val="24"/>
        </w:rPr>
        <w:t>INBUSH Indian</w:t>
      </w:r>
      <w:r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 Cement Industry – Real plant case study</w:t>
      </w:r>
      <w:r w:rsidR="001F2B88"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 “Should the Cement Plant be closed?”</w:t>
      </w:r>
      <w:r w:rsidR="002C2BA2"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 presentation at </w:t>
      </w:r>
      <w:proofErr w:type="spellStart"/>
      <w:r w:rsidR="002C2BA2" w:rsidRPr="00EE6372">
        <w:rPr>
          <w:rFonts w:ascii="Times New Roman" w:hAnsi="Times New Roman"/>
          <w:color w:val="000000" w:themeColor="text1"/>
          <w:sz w:val="24"/>
          <w:szCs w:val="24"/>
        </w:rPr>
        <w:t>Amity</w:t>
      </w:r>
      <w:proofErr w:type="gramStart"/>
      <w:r w:rsidR="002C2BA2" w:rsidRPr="00EE6372">
        <w:rPr>
          <w:rFonts w:ascii="Times New Roman" w:hAnsi="Times New Roman"/>
          <w:color w:val="000000" w:themeColor="text1"/>
          <w:sz w:val="24"/>
          <w:szCs w:val="24"/>
        </w:rPr>
        <w:t>,Noida</w:t>
      </w:r>
      <w:proofErr w:type="spellEnd"/>
      <w:proofErr w:type="gramEnd"/>
      <w:r w:rsidR="002C2BA2"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 (India)</w:t>
      </w:r>
      <w:r w:rsidR="00E56DE4"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 – Paper published.</w:t>
      </w:r>
    </w:p>
    <w:p w:rsidR="00EE6372" w:rsidRPr="00EE6372" w:rsidRDefault="00E56DE4" w:rsidP="00EE6372">
      <w:pPr>
        <w:pStyle w:val="msolistparagraph0"/>
        <w:numPr>
          <w:ilvl w:val="0"/>
          <w:numId w:val="1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EE6372">
        <w:rPr>
          <w:rFonts w:ascii="Times New Roman" w:hAnsi="Times New Roman"/>
          <w:color w:val="000000" w:themeColor="text1"/>
          <w:sz w:val="24"/>
          <w:szCs w:val="24"/>
        </w:rPr>
        <w:t>2012-</w:t>
      </w:r>
      <w:r w:rsidR="00365822" w:rsidRPr="00EE6372">
        <w:rPr>
          <w:rFonts w:ascii="Times New Roman" w:hAnsi="Times New Roman"/>
          <w:color w:val="000000" w:themeColor="text1"/>
          <w:sz w:val="24"/>
          <w:szCs w:val="24"/>
        </w:rPr>
        <w:t>13:</w:t>
      </w:r>
      <w:r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 Visited </w:t>
      </w:r>
      <w:r w:rsidR="00365822" w:rsidRPr="00EE6372">
        <w:rPr>
          <w:rFonts w:ascii="Times New Roman" w:hAnsi="Times New Roman"/>
          <w:color w:val="000000" w:themeColor="text1"/>
          <w:sz w:val="24"/>
          <w:szCs w:val="24"/>
        </w:rPr>
        <w:t>Harvard</w:t>
      </w:r>
      <w:r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 &amp; </w:t>
      </w:r>
      <w:r w:rsidRPr="00F534B1">
        <w:rPr>
          <w:rFonts w:ascii="Times New Roman" w:hAnsi="Times New Roman"/>
          <w:color w:val="000000" w:themeColor="text1"/>
          <w:sz w:val="24"/>
          <w:szCs w:val="24"/>
        </w:rPr>
        <w:t>MIT – Cambridge Boston USA – Addressed MIT Researchers</w:t>
      </w:r>
      <w:r w:rsidR="00167F38" w:rsidRPr="00F534B1">
        <w:rPr>
          <w:rFonts w:ascii="Times New Roman" w:hAnsi="Times New Roman"/>
          <w:color w:val="000000" w:themeColor="text1"/>
          <w:sz w:val="24"/>
          <w:szCs w:val="24"/>
        </w:rPr>
        <w:t xml:space="preserve"> on Cement Properties and Quality Control</w:t>
      </w:r>
      <w:r w:rsidRPr="00EE6372">
        <w:rPr>
          <w:rFonts w:ascii="Times New Roman" w:hAnsi="Times New Roman"/>
          <w:color w:val="C00000"/>
          <w:sz w:val="24"/>
          <w:szCs w:val="24"/>
        </w:rPr>
        <w:t>.</w:t>
      </w:r>
    </w:p>
    <w:p w:rsidR="00EE6372" w:rsidRPr="00EE6372" w:rsidRDefault="0096539F" w:rsidP="00EE6372">
      <w:pPr>
        <w:pStyle w:val="msolistparagraph0"/>
        <w:numPr>
          <w:ilvl w:val="0"/>
          <w:numId w:val="1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EE6372">
        <w:rPr>
          <w:rFonts w:ascii="Times New Roman" w:hAnsi="Times New Roman"/>
          <w:color w:val="000000" w:themeColor="text1"/>
          <w:sz w:val="24"/>
          <w:szCs w:val="24"/>
        </w:rPr>
        <w:t>2014: IBSCON 07</w:t>
      </w:r>
      <w:r w:rsidRPr="00EE637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th </w:t>
      </w:r>
      <w:r w:rsidRPr="00EE6372">
        <w:rPr>
          <w:rFonts w:ascii="Times New Roman" w:hAnsi="Times New Roman"/>
          <w:color w:val="000000" w:themeColor="text1"/>
          <w:sz w:val="24"/>
          <w:szCs w:val="24"/>
        </w:rPr>
        <w:t>March Real case study presentation “Production Planning (PP) Module experience in Cement Industry”</w:t>
      </w:r>
      <w:r w:rsidR="001A130A"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 Amity </w:t>
      </w:r>
      <w:proofErr w:type="spellStart"/>
      <w:r w:rsidR="001A130A" w:rsidRPr="00EE6372">
        <w:rPr>
          <w:rFonts w:ascii="Times New Roman" w:hAnsi="Times New Roman"/>
          <w:color w:val="000000" w:themeColor="text1"/>
          <w:sz w:val="24"/>
          <w:szCs w:val="24"/>
        </w:rPr>
        <w:t>Noida</w:t>
      </w:r>
      <w:proofErr w:type="spellEnd"/>
      <w:r w:rsidR="002C2BA2"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 (India)</w:t>
      </w:r>
      <w:r w:rsidR="00E56DE4"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 – Paper published.</w:t>
      </w:r>
    </w:p>
    <w:p w:rsidR="00EE6372" w:rsidRPr="00EE6372" w:rsidRDefault="0096539F" w:rsidP="00EE6372">
      <w:pPr>
        <w:pStyle w:val="msolistparagraph0"/>
        <w:numPr>
          <w:ilvl w:val="0"/>
          <w:numId w:val="1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2015: </w:t>
      </w:r>
      <w:r w:rsidR="00D404BC"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(1) </w:t>
      </w:r>
      <w:r w:rsidR="00CB0BF2" w:rsidRPr="00EE6372">
        <w:rPr>
          <w:rFonts w:ascii="Times New Roman" w:hAnsi="Times New Roman"/>
          <w:color w:val="000000" w:themeColor="text1"/>
          <w:sz w:val="24"/>
          <w:szCs w:val="24"/>
        </w:rPr>
        <w:t>Presented Real case study paper</w:t>
      </w:r>
      <w:r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E637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Cement Industry </w:t>
      </w:r>
      <w:r w:rsidRPr="00EE6372">
        <w:rPr>
          <w:rFonts w:ascii="Times New Roman" w:hAnsi="Times New Roman"/>
          <w:color w:val="000000" w:themeColor="text1"/>
          <w:sz w:val="24"/>
          <w:szCs w:val="24"/>
        </w:rPr>
        <w:t>Big data &amp; SAP Solution Production Planning (PP) -</w:t>
      </w:r>
      <w:r w:rsidR="00CB0BF2"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 Module Experience” at</w:t>
      </w:r>
      <w:r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 HNIMR </w:t>
      </w:r>
      <w:r w:rsidR="00D404BC"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Pune </w:t>
      </w:r>
      <w:r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for their </w:t>
      </w:r>
      <w:r w:rsidR="00CB0BF2" w:rsidRPr="00EE6372">
        <w:rPr>
          <w:rFonts w:ascii="Times New Roman" w:hAnsi="Times New Roman"/>
          <w:color w:val="000000" w:themeColor="text1"/>
          <w:sz w:val="24"/>
          <w:szCs w:val="24"/>
        </w:rPr>
        <w:t>National C</w:t>
      </w:r>
      <w:r w:rsidR="00D404BC"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onference </w:t>
      </w:r>
      <w:r w:rsidR="00CB0BF2"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held </w:t>
      </w:r>
      <w:r w:rsidRPr="00EE6372">
        <w:rPr>
          <w:rFonts w:ascii="Times New Roman" w:hAnsi="Times New Roman"/>
          <w:color w:val="000000" w:themeColor="text1"/>
          <w:sz w:val="24"/>
          <w:szCs w:val="24"/>
        </w:rPr>
        <w:t>on 30-31</w:t>
      </w:r>
      <w:r w:rsidRPr="00EE637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st</w:t>
      </w:r>
      <w:r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 Jan.2015</w:t>
      </w:r>
      <w:r w:rsidR="00D404BC"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 (2) Paper published &amp; presented title “Business Sutra”- Analytical </w:t>
      </w:r>
    </w:p>
    <w:p w:rsidR="00EE6372" w:rsidRPr="00EE6372" w:rsidRDefault="00D404BC" w:rsidP="00EE6372">
      <w:pPr>
        <w:pStyle w:val="msolistparagraph0"/>
        <w:numPr>
          <w:ilvl w:val="0"/>
          <w:numId w:val="1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EE6372">
        <w:rPr>
          <w:rFonts w:ascii="Times New Roman" w:hAnsi="Times New Roman"/>
          <w:color w:val="000000" w:themeColor="text1"/>
          <w:sz w:val="24"/>
          <w:szCs w:val="24"/>
        </w:rPr>
        <w:t>Tools for Performance Improvement for International Conference on Business Sutras for competitive era.13</w:t>
      </w:r>
      <w:r w:rsidRPr="00EE637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 -14</w:t>
      </w:r>
      <w:r w:rsidRPr="00EE637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  Feb.15 at HNIMR for Women Pune (3) Paper published (Innovative Approach to Problem Solving) at SIMCA </w:t>
      </w:r>
      <w:proofErr w:type="spellStart"/>
      <w:r w:rsidRPr="00EE6372">
        <w:rPr>
          <w:rFonts w:ascii="Times New Roman" w:hAnsi="Times New Roman"/>
          <w:color w:val="000000" w:themeColor="text1"/>
          <w:sz w:val="24"/>
          <w:szCs w:val="24"/>
        </w:rPr>
        <w:t>Narhe</w:t>
      </w:r>
      <w:proofErr w:type="spellEnd"/>
      <w:r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 Pune</w:t>
      </w:r>
    </w:p>
    <w:p w:rsidR="00443506" w:rsidRPr="00EE6372" w:rsidRDefault="00A934D5" w:rsidP="00EE6372">
      <w:pPr>
        <w:pStyle w:val="msolistparagraph0"/>
        <w:numPr>
          <w:ilvl w:val="0"/>
          <w:numId w:val="1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proofErr w:type="gramStart"/>
      <w:r w:rsidRPr="00EE6372">
        <w:rPr>
          <w:rFonts w:ascii="Times New Roman" w:hAnsi="Times New Roman"/>
          <w:color w:val="000000" w:themeColor="text1"/>
          <w:sz w:val="24"/>
          <w:szCs w:val="24"/>
        </w:rPr>
        <w:t>2016</w:t>
      </w:r>
      <w:r w:rsidR="00C33CD9"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E6372">
        <w:rPr>
          <w:rFonts w:ascii="Times New Roman" w:hAnsi="Times New Roman"/>
          <w:color w:val="000000" w:themeColor="text1"/>
          <w:sz w:val="24"/>
          <w:szCs w:val="24"/>
        </w:rPr>
        <w:t>:</w:t>
      </w:r>
      <w:proofErr w:type="gramEnd"/>
      <w:r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 An Article captioned “Shaping Manpower Development” published in Indian Cement Review </w:t>
      </w:r>
      <w:r w:rsidR="0079533B" w:rsidRPr="00EE6372">
        <w:rPr>
          <w:rFonts w:ascii="Times New Roman" w:hAnsi="Times New Roman"/>
          <w:color w:val="000000" w:themeColor="text1"/>
          <w:sz w:val="24"/>
          <w:szCs w:val="24"/>
        </w:rPr>
        <w:t>Magazine – 30</w:t>
      </w:r>
      <w:r w:rsidR="0079533B" w:rsidRPr="00EE637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="0079533B"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 Anniversary Special Edition 2016. </w:t>
      </w:r>
    </w:p>
    <w:p w:rsidR="0079533B" w:rsidRPr="00EE6372" w:rsidRDefault="0079533B" w:rsidP="0079533B">
      <w:pPr>
        <w:pStyle w:val="msolistparagraph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0544D" w:rsidRPr="00EE6372" w:rsidRDefault="00C0544D" w:rsidP="0079533B">
      <w:pPr>
        <w:pStyle w:val="msolistparagraph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0544D" w:rsidRPr="00EE6372" w:rsidRDefault="00C0544D" w:rsidP="0079533B">
      <w:pPr>
        <w:pStyle w:val="msolistparagraph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E5304" w:rsidRPr="00EE6372" w:rsidRDefault="004E5304" w:rsidP="00EE6372">
      <w:pPr>
        <w:pStyle w:val="msolistparagraph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E637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>Honours</w:t>
      </w:r>
      <w:proofErr w:type="spellEnd"/>
      <w:r w:rsidRPr="00EE637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/Recognitions</w:t>
      </w:r>
    </w:p>
    <w:p w:rsidR="004E5304" w:rsidRPr="00EE6372" w:rsidRDefault="004E5304" w:rsidP="004E5304">
      <w:pPr>
        <w:pStyle w:val="msolistparagraph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F7CD5" w:rsidRPr="00EE6372" w:rsidRDefault="0061202E" w:rsidP="005F7CD5">
      <w:pPr>
        <w:pStyle w:val="msolistparagraph0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6372">
        <w:rPr>
          <w:rFonts w:ascii="Times New Roman" w:hAnsi="Times New Roman"/>
          <w:b/>
          <w:color w:val="000000" w:themeColor="text1"/>
          <w:sz w:val="24"/>
          <w:szCs w:val="24"/>
        </w:rPr>
        <w:t>April 2015:</w:t>
      </w:r>
      <w:r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 Technical Adviser</w:t>
      </w:r>
      <w:r w:rsidR="00443506"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 to AIMIL New Delhi to design and conduct </w:t>
      </w:r>
      <w:r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 Training </w:t>
      </w:r>
      <w:proofErr w:type="spellStart"/>
      <w:r w:rsidRPr="00EE6372">
        <w:rPr>
          <w:rFonts w:ascii="Times New Roman" w:hAnsi="Times New Roman"/>
          <w:color w:val="000000" w:themeColor="text1"/>
          <w:sz w:val="24"/>
          <w:szCs w:val="24"/>
        </w:rPr>
        <w:t>programme</w:t>
      </w:r>
      <w:proofErr w:type="spellEnd"/>
      <w:r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 on Cement under their </w:t>
      </w:r>
      <w:proofErr w:type="spellStart"/>
      <w:r w:rsidRPr="00EE6372">
        <w:rPr>
          <w:rFonts w:ascii="Times New Roman" w:hAnsi="Times New Roman"/>
          <w:color w:val="000000" w:themeColor="text1"/>
          <w:sz w:val="24"/>
          <w:szCs w:val="24"/>
        </w:rPr>
        <w:t>Pathshala</w:t>
      </w:r>
      <w:proofErr w:type="spellEnd"/>
      <w:r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 Scheme </w:t>
      </w:r>
      <w:r w:rsidR="00895918"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for </w:t>
      </w:r>
      <w:r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Civil </w:t>
      </w:r>
      <w:proofErr w:type="spellStart"/>
      <w:r w:rsidRPr="00EE6372">
        <w:rPr>
          <w:rFonts w:ascii="Times New Roman" w:hAnsi="Times New Roman"/>
          <w:color w:val="000000" w:themeColor="text1"/>
          <w:sz w:val="24"/>
          <w:szCs w:val="24"/>
        </w:rPr>
        <w:t>Enggineering</w:t>
      </w:r>
      <w:proofErr w:type="spellEnd"/>
      <w:r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 students</w:t>
      </w:r>
      <w:r w:rsidR="0009067E" w:rsidRPr="00EE6372">
        <w:rPr>
          <w:rFonts w:ascii="Times New Roman" w:hAnsi="Times New Roman"/>
          <w:color w:val="000000" w:themeColor="text1"/>
          <w:sz w:val="24"/>
          <w:szCs w:val="24"/>
        </w:rPr>
        <w:t xml:space="preserve"> and professionals</w:t>
      </w:r>
      <w:r w:rsidRPr="00EE637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F7CD5" w:rsidRPr="00196F79" w:rsidRDefault="0061202E" w:rsidP="005F7CD5">
      <w:pPr>
        <w:pStyle w:val="msolistparagraph0"/>
        <w:numPr>
          <w:ilvl w:val="0"/>
          <w:numId w:val="7"/>
        </w:numPr>
        <w:jc w:val="both"/>
        <w:rPr>
          <w:rFonts w:ascii="Times New Roman" w:hAnsi="Times New Roman"/>
          <w:color w:val="C00000"/>
          <w:sz w:val="24"/>
          <w:szCs w:val="24"/>
        </w:rPr>
      </w:pPr>
      <w:r w:rsidRPr="00196F79">
        <w:rPr>
          <w:rFonts w:ascii="Times New Roman" w:hAnsi="Times New Roman"/>
          <w:b/>
          <w:color w:val="C00000"/>
          <w:sz w:val="24"/>
          <w:szCs w:val="24"/>
        </w:rPr>
        <w:t>July 2015:</w:t>
      </w:r>
      <w:r w:rsidRPr="00196F79">
        <w:rPr>
          <w:rFonts w:ascii="Times New Roman" w:hAnsi="Times New Roman"/>
          <w:bCs/>
          <w:color w:val="C00000"/>
          <w:sz w:val="24"/>
          <w:szCs w:val="24"/>
        </w:rPr>
        <w:t xml:space="preserve"> Conducted 2 Days workshop on </w:t>
      </w:r>
      <w:r w:rsidRPr="00196F79">
        <w:rPr>
          <w:rFonts w:ascii="Times New Roman" w:hAnsi="Times New Roman"/>
          <w:color w:val="C00000"/>
          <w:sz w:val="24"/>
          <w:szCs w:val="24"/>
        </w:rPr>
        <w:t>Cement Properties, Quality, Process Control</w:t>
      </w:r>
      <w:r w:rsidRPr="00196F79">
        <w:rPr>
          <w:rFonts w:ascii="Times New Roman" w:hAnsi="Times New Roman"/>
          <w:color w:val="C00000"/>
          <w:sz w:val="24"/>
          <w:szCs w:val="24"/>
          <w:u w:val="single"/>
        </w:rPr>
        <w:t xml:space="preserve"> </w:t>
      </w:r>
      <w:r w:rsidRPr="00196F79">
        <w:rPr>
          <w:rFonts w:ascii="Times New Roman" w:hAnsi="Times New Roman"/>
          <w:color w:val="C00000"/>
          <w:sz w:val="24"/>
          <w:szCs w:val="24"/>
        </w:rPr>
        <w:t>&amp;</w:t>
      </w:r>
      <w:r w:rsidRPr="00196F79">
        <w:rPr>
          <w:rFonts w:ascii="Times New Roman" w:hAnsi="Times New Roman"/>
          <w:color w:val="C00000"/>
          <w:sz w:val="24"/>
          <w:szCs w:val="24"/>
          <w:u w:val="single"/>
        </w:rPr>
        <w:t xml:space="preserve"> </w:t>
      </w:r>
      <w:r w:rsidRPr="00196F79">
        <w:rPr>
          <w:rFonts w:ascii="Times New Roman" w:hAnsi="Times New Roman"/>
          <w:color w:val="C00000"/>
          <w:sz w:val="24"/>
          <w:szCs w:val="24"/>
        </w:rPr>
        <w:t>Methodology of Pyro processing Optimization</w:t>
      </w:r>
      <w:r w:rsidR="0082082A" w:rsidRPr="00196F79">
        <w:rPr>
          <w:rFonts w:ascii="Times New Roman" w:hAnsi="Times New Roman"/>
          <w:color w:val="C00000"/>
          <w:sz w:val="24"/>
          <w:szCs w:val="24"/>
        </w:rPr>
        <w:t xml:space="preserve"> at </w:t>
      </w:r>
      <w:proofErr w:type="spellStart"/>
      <w:r w:rsidR="0082082A" w:rsidRPr="00196F79">
        <w:rPr>
          <w:rFonts w:ascii="Times New Roman" w:hAnsi="Times New Roman"/>
          <w:color w:val="C00000"/>
          <w:sz w:val="24"/>
          <w:szCs w:val="24"/>
        </w:rPr>
        <w:t>Digvijay</w:t>
      </w:r>
      <w:proofErr w:type="spellEnd"/>
      <w:r w:rsidR="0082082A" w:rsidRPr="00196F79">
        <w:rPr>
          <w:rFonts w:ascii="Times New Roman" w:hAnsi="Times New Roman"/>
          <w:color w:val="C00000"/>
          <w:sz w:val="24"/>
          <w:szCs w:val="24"/>
        </w:rPr>
        <w:t xml:space="preserve"> Cement </w:t>
      </w:r>
      <w:proofErr w:type="spellStart"/>
      <w:r w:rsidR="0082082A" w:rsidRPr="00196F79">
        <w:rPr>
          <w:rFonts w:ascii="Times New Roman" w:hAnsi="Times New Roman"/>
          <w:color w:val="C00000"/>
          <w:sz w:val="24"/>
          <w:szCs w:val="24"/>
        </w:rPr>
        <w:t>Co.Ltd</w:t>
      </w:r>
      <w:proofErr w:type="spellEnd"/>
      <w:proofErr w:type="gramStart"/>
      <w:r w:rsidR="0082082A" w:rsidRPr="00196F79">
        <w:rPr>
          <w:rFonts w:ascii="Times New Roman" w:hAnsi="Times New Roman"/>
          <w:color w:val="C00000"/>
          <w:sz w:val="24"/>
          <w:szCs w:val="24"/>
        </w:rPr>
        <w:t>.(</w:t>
      </w:r>
      <w:proofErr w:type="spellStart"/>
      <w:proofErr w:type="gramEnd"/>
      <w:r w:rsidR="0082082A" w:rsidRPr="00196F79">
        <w:rPr>
          <w:rFonts w:ascii="Times New Roman" w:hAnsi="Times New Roman"/>
          <w:color w:val="C00000"/>
          <w:sz w:val="24"/>
          <w:szCs w:val="24"/>
        </w:rPr>
        <w:t>Votaratium</w:t>
      </w:r>
      <w:proofErr w:type="spellEnd"/>
      <w:r w:rsidR="0082082A" w:rsidRPr="00196F79">
        <w:rPr>
          <w:rFonts w:ascii="Times New Roman" w:hAnsi="Times New Roman"/>
          <w:color w:val="C00000"/>
          <w:sz w:val="24"/>
          <w:szCs w:val="24"/>
        </w:rPr>
        <w:t xml:space="preserve">), </w:t>
      </w:r>
      <w:proofErr w:type="spellStart"/>
      <w:r w:rsidR="0082082A" w:rsidRPr="00196F79">
        <w:rPr>
          <w:rFonts w:ascii="Times New Roman" w:hAnsi="Times New Roman"/>
          <w:color w:val="C00000"/>
          <w:sz w:val="24"/>
          <w:szCs w:val="24"/>
        </w:rPr>
        <w:t>Digvijaygram</w:t>
      </w:r>
      <w:proofErr w:type="spellEnd"/>
      <w:r w:rsidR="0082082A" w:rsidRPr="00196F79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="0082082A" w:rsidRPr="00196F79">
        <w:rPr>
          <w:rFonts w:ascii="Times New Roman" w:hAnsi="Times New Roman"/>
          <w:color w:val="C00000"/>
          <w:sz w:val="24"/>
          <w:szCs w:val="24"/>
        </w:rPr>
        <w:t>Jamnagr</w:t>
      </w:r>
      <w:proofErr w:type="spellEnd"/>
      <w:r w:rsidR="0082082A" w:rsidRPr="00196F79">
        <w:rPr>
          <w:rFonts w:ascii="Times New Roman" w:hAnsi="Times New Roman"/>
          <w:color w:val="C00000"/>
          <w:sz w:val="24"/>
          <w:szCs w:val="24"/>
        </w:rPr>
        <w:t xml:space="preserve"> (</w:t>
      </w:r>
      <w:proofErr w:type="spellStart"/>
      <w:r w:rsidR="0082082A" w:rsidRPr="00196F79">
        <w:rPr>
          <w:rFonts w:ascii="Times New Roman" w:hAnsi="Times New Roman"/>
          <w:color w:val="C00000"/>
          <w:sz w:val="24"/>
          <w:szCs w:val="24"/>
        </w:rPr>
        <w:t>Gujrat</w:t>
      </w:r>
      <w:proofErr w:type="spellEnd"/>
      <w:r w:rsidR="0082082A" w:rsidRPr="00196F79">
        <w:rPr>
          <w:rFonts w:ascii="Times New Roman" w:hAnsi="Times New Roman"/>
          <w:color w:val="C00000"/>
          <w:sz w:val="24"/>
          <w:szCs w:val="24"/>
        </w:rPr>
        <w:t>)</w:t>
      </w:r>
      <w:r w:rsidR="002C2BA2" w:rsidRPr="00196F79">
        <w:rPr>
          <w:rFonts w:ascii="Times New Roman" w:hAnsi="Times New Roman"/>
          <w:color w:val="C00000"/>
          <w:sz w:val="24"/>
          <w:szCs w:val="24"/>
        </w:rPr>
        <w:t xml:space="preserve"> India.</w:t>
      </w:r>
    </w:p>
    <w:p w:rsidR="00EE6372" w:rsidRPr="00196F79" w:rsidRDefault="0061202E" w:rsidP="00EE6372">
      <w:pPr>
        <w:pStyle w:val="msolistparagraph0"/>
        <w:numPr>
          <w:ilvl w:val="0"/>
          <w:numId w:val="7"/>
        </w:numPr>
        <w:jc w:val="both"/>
        <w:rPr>
          <w:rFonts w:ascii="Times New Roman" w:hAnsi="Times New Roman"/>
          <w:color w:val="C00000"/>
          <w:sz w:val="24"/>
          <w:szCs w:val="24"/>
        </w:rPr>
      </w:pPr>
      <w:r w:rsidRPr="00196F79">
        <w:rPr>
          <w:rFonts w:ascii="Times New Roman" w:hAnsi="Times New Roman"/>
          <w:b/>
          <w:color w:val="C00000"/>
          <w:sz w:val="24"/>
          <w:szCs w:val="24"/>
        </w:rPr>
        <w:t>August 2015:</w:t>
      </w:r>
      <w:r w:rsidRPr="00196F79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3F5F09" w:rsidRPr="00196F79">
        <w:rPr>
          <w:rFonts w:ascii="Times New Roman" w:hAnsi="Times New Roman"/>
          <w:color w:val="C00000"/>
          <w:sz w:val="24"/>
          <w:szCs w:val="24"/>
        </w:rPr>
        <w:t xml:space="preserve">Associated with GSH Services Chennai and </w:t>
      </w:r>
      <w:proofErr w:type="spellStart"/>
      <w:r w:rsidR="003F5F09" w:rsidRPr="00196F79">
        <w:rPr>
          <w:rFonts w:ascii="Times New Roman" w:hAnsi="Times New Roman"/>
          <w:color w:val="C00000"/>
          <w:sz w:val="24"/>
          <w:szCs w:val="24"/>
        </w:rPr>
        <w:t>Ahmedabad</w:t>
      </w:r>
      <w:proofErr w:type="spellEnd"/>
      <w:r w:rsidR="003F5F09" w:rsidRPr="00196F79">
        <w:rPr>
          <w:rFonts w:ascii="Times New Roman" w:hAnsi="Times New Roman"/>
          <w:color w:val="C00000"/>
          <w:sz w:val="24"/>
          <w:szCs w:val="24"/>
        </w:rPr>
        <w:t xml:space="preserve"> certified energy auditors as Process Expert for monitoring and verification of PAT (Perform, Achieve and Trade) Base line year 2007-10 and Assessment Year 2014-15 Thermal</w:t>
      </w:r>
      <w:r w:rsidR="0082082A" w:rsidRPr="00196F79">
        <w:rPr>
          <w:rFonts w:ascii="Times New Roman" w:hAnsi="Times New Roman"/>
          <w:color w:val="C00000"/>
          <w:sz w:val="24"/>
          <w:szCs w:val="24"/>
        </w:rPr>
        <w:t xml:space="preserve"> &amp; Electrical energy audit</w:t>
      </w:r>
      <w:r w:rsidR="003F5F09" w:rsidRPr="00196F79">
        <w:rPr>
          <w:rFonts w:ascii="Times New Roman" w:hAnsi="Times New Roman"/>
          <w:color w:val="C00000"/>
          <w:sz w:val="24"/>
          <w:szCs w:val="24"/>
        </w:rPr>
        <w:t xml:space="preserve"> of </w:t>
      </w:r>
      <w:r w:rsidRPr="00196F79">
        <w:rPr>
          <w:rFonts w:ascii="Times New Roman" w:hAnsi="Times New Roman"/>
          <w:color w:val="C00000"/>
          <w:sz w:val="24"/>
          <w:szCs w:val="24"/>
        </w:rPr>
        <w:t xml:space="preserve">5 </w:t>
      </w:r>
      <w:r w:rsidR="003F5F09" w:rsidRPr="00196F79">
        <w:rPr>
          <w:rFonts w:ascii="Times New Roman" w:hAnsi="Times New Roman"/>
          <w:color w:val="C00000"/>
          <w:sz w:val="24"/>
          <w:szCs w:val="24"/>
        </w:rPr>
        <w:t>India Cements Pl</w:t>
      </w:r>
      <w:r w:rsidRPr="00196F79">
        <w:rPr>
          <w:rFonts w:ascii="Times New Roman" w:hAnsi="Times New Roman"/>
          <w:color w:val="C00000"/>
          <w:sz w:val="24"/>
          <w:szCs w:val="24"/>
        </w:rPr>
        <w:t xml:space="preserve">ants viz. </w:t>
      </w:r>
      <w:proofErr w:type="spellStart"/>
      <w:r w:rsidRPr="00196F79">
        <w:rPr>
          <w:rFonts w:ascii="Times New Roman" w:hAnsi="Times New Roman"/>
          <w:color w:val="C00000"/>
          <w:sz w:val="24"/>
          <w:szCs w:val="24"/>
        </w:rPr>
        <w:t>Yeraguntalla</w:t>
      </w:r>
      <w:proofErr w:type="spellEnd"/>
      <w:r w:rsidRPr="00196F79">
        <w:rPr>
          <w:rFonts w:ascii="Times New Roman" w:hAnsi="Times New Roman"/>
          <w:color w:val="C00000"/>
          <w:sz w:val="24"/>
          <w:szCs w:val="24"/>
        </w:rPr>
        <w:t xml:space="preserve">, </w:t>
      </w:r>
      <w:proofErr w:type="spellStart"/>
      <w:r w:rsidRPr="00196F79">
        <w:rPr>
          <w:rFonts w:ascii="Times New Roman" w:hAnsi="Times New Roman"/>
          <w:color w:val="C00000"/>
          <w:sz w:val="24"/>
          <w:szCs w:val="24"/>
        </w:rPr>
        <w:t>Chilamkur</w:t>
      </w:r>
      <w:proofErr w:type="spellEnd"/>
      <w:r w:rsidRPr="00196F79">
        <w:rPr>
          <w:rFonts w:ascii="Times New Roman" w:hAnsi="Times New Roman"/>
          <w:color w:val="C00000"/>
          <w:sz w:val="24"/>
          <w:szCs w:val="24"/>
        </w:rPr>
        <w:t xml:space="preserve">, </w:t>
      </w:r>
      <w:proofErr w:type="spellStart"/>
      <w:r w:rsidRPr="00196F79">
        <w:rPr>
          <w:rFonts w:ascii="Times New Roman" w:hAnsi="Times New Roman"/>
          <w:color w:val="C00000"/>
          <w:sz w:val="24"/>
          <w:szCs w:val="24"/>
        </w:rPr>
        <w:t>Malkapur</w:t>
      </w:r>
      <w:proofErr w:type="spellEnd"/>
      <w:r w:rsidRPr="00196F79">
        <w:rPr>
          <w:rFonts w:ascii="Times New Roman" w:hAnsi="Times New Roman"/>
          <w:color w:val="C00000"/>
          <w:sz w:val="24"/>
          <w:szCs w:val="24"/>
        </w:rPr>
        <w:t>, Salem(</w:t>
      </w:r>
      <w:proofErr w:type="spellStart"/>
      <w:r w:rsidRPr="00196F79">
        <w:rPr>
          <w:rFonts w:ascii="Times New Roman" w:hAnsi="Times New Roman"/>
          <w:color w:val="C00000"/>
          <w:sz w:val="24"/>
          <w:szCs w:val="24"/>
        </w:rPr>
        <w:t>Sankari</w:t>
      </w:r>
      <w:proofErr w:type="spellEnd"/>
      <w:r w:rsidRPr="00196F79">
        <w:rPr>
          <w:rFonts w:ascii="Times New Roman" w:hAnsi="Times New Roman"/>
          <w:color w:val="C00000"/>
          <w:sz w:val="24"/>
          <w:szCs w:val="24"/>
        </w:rPr>
        <w:t xml:space="preserve">) and </w:t>
      </w:r>
      <w:proofErr w:type="spellStart"/>
      <w:r w:rsidRPr="00196F79">
        <w:rPr>
          <w:rFonts w:ascii="Times New Roman" w:hAnsi="Times New Roman"/>
          <w:color w:val="C00000"/>
          <w:sz w:val="24"/>
          <w:szCs w:val="24"/>
        </w:rPr>
        <w:t>Ariyalur</w:t>
      </w:r>
      <w:proofErr w:type="spellEnd"/>
      <w:r w:rsidRPr="00196F79">
        <w:rPr>
          <w:rFonts w:ascii="Times New Roman" w:hAnsi="Times New Roman"/>
          <w:color w:val="C00000"/>
          <w:sz w:val="24"/>
          <w:szCs w:val="24"/>
        </w:rPr>
        <w:t xml:space="preserve"> (</w:t>
      </w:r>
      <w:proofErr w:type="spellStart"/>
      <w:r w:rsidRPr="00196F79">
        <w:rPr>
          <w:rFonts w:ascii="Times New Roman" w:hAnsi="Times New Roman"/>
          <w:color w:val="C00000"/>
          <w:sz w:val="24"/>
          <w:szCs w:val="24"/>
        </w:rPr>
        <w:t>Dalavoi</w:t>
      </w:r>
      <w:proofErr w:type="spellEnd"/>
      <w:r w:rsidRPr="00196F79">
        <w:rPr>
          <w:rFonts w:ascii="Times New Roman" w:hAnsi="Times New Roman"/>
          <w:color w:val="C00000"/>
          <w:sz w:val="24"/>
          <w:szCs w:val="24"/>
        </w:rPr>
        <w:t xml:space="preserve">) – </w:t>
      </w:r>
      <w:proofErr w:type="spellStart"/>
      <w:r w:rsidRPr="00196F79">
        <w:rPr>
          <w:rFonts w:ascii="Times New Roman" w:hAnsi="Times New Roman"/>
          <w:color w:val="C00000"/>
          <w:sz w:val="24"/>
          <w:szCs w:val="24"/>
        </w:rPr>
        <w:t>Tamilnadu,Andhra</w:t>
      </w:r>
      <w:proofErr w:type="spellEnd"/>
      <w:r w:rsidRPr="00196F79">
        <w:rPr>
          <w:rFonts w:ascii="Times New Roman" w:hAnsi="Times New Roman"/>
          <w:color w:val="C00000"/>
          <w:sz w:val="24"/>
          <w:szCs w:val="24"/>
        </w:rPr>
        <w:t xml:space="preserve"> Pradesh, </w:t>
      </w:r>
      <w:proofErr w:type="spellStart"/>
      <w:r w:rsidRPr="00196F79">
        <w:rPr>
          <w:rFonts w:ascii="Times New Roman" w:hAnsi="Times New Roman"/>
          <w:color w:val="C00000"/>
          <w:sz w:val="24"/>
          <w:szCs w:val="24"/>
        </w:rPr>
        <w:t>Telangana</w:t>
      </w:r>
      <w:proofErr w:type="spellEnd"/>
      <w:r w:rsidRPr="00196F79">
        <w:rPr>
          <w:rFonts w:ascii="Times New Roman" w:hAnsi="Times New Roman"/>
          <w:color w:val="C00000"/>
          <w:sz w:val="24"/>
          <w:szCs w:val="24"/>
        </w:rPr>
        <w:t>.</w:t>
      </w:r>
    </w:p>
    <w:p w:rsidR="00EE6372" w:rsidRPr="00196F79" w:rsidRDefault="002C2BA2" w:rsidP="00EE6372">
      <w:pPr>
        <w:pStyle w:val="msolistparagraph0"/>
        <w:numPr>
          <w:ilvl w:val="0"/>
          <w:numId w:val="7"/>
        </w:numPr>
        <w:jc w:val="both"/>
        <w:rPr>
          <w:rFonts w:ascii="Times New Roman" w:hAnsi="Times New Roman"/>
          <w:color w:val="C00000"/>
          <w:sz w:val="24"/>
          <w:szCs w:val="24"/>
        </w:rPr>
      </w:pPr>
      <w:r w:rsidRPr="00196F79">
        <w:rPr>
          <w:rFonts w:ascii="Times New Roman" w:hAnsi="Times New Roman"/>
          <w:b/>
          <w:color w:val="C00000"/>
          <w:sz w:val="24"/>
          <w:szCs w:val="24"/>
        </w:rPr>
        <w:t>October 2015:</w:t>
      </w:r>
      <w:r w:rsidRPr="00196F79">
        <w:rPr>
          <w:rFonts w:ascii="Times New Roman" w:hAnsi="Times New Roman"/>
          <w:color w:val="C00000"/>
          <w:sz w:val="24"/>
          <w:szCs w:val="24"/>
        </w:rPr>
        <w:t xml:space="preserve"> Conducted 1 day Workshop on Business Communication for BBA &amp; </w:t>
      </w:r>
      <w:proofErr w:type="spellStart"/>
      <w:r w:rsidRPr="00196F79">
        <w:rPr>
          <w:rFonts w:ascii="Times New Roman" w:hAnsi="Times New Roman"/>
          <w:color w:val="C00000"/>
          <w:sz w:val="24"/>
          <w:szCs w:val="24"/>
        </w:rPr>
        <w:t>B.Com.Students</w:t>
      </w:r>
      <w:proofErr w:type="spellEnd"/>
      <w:r w:rsidRPr="00196F79">
        <w:rPr>
          <w:rFonts w:ascii="Times New Roman" w:hAnsi="Times New Roman"/>
          <w:color w:val="C00000"/>
          <w:sz w:val="24"/>
          <w:szCs w:val="24"/>
        </w:rPr>
        <w:t xml:space="preserve"> of Maharashtra Institute of Management Jabalpur (M.P.) Jabalpur </w:t>
      </w:r>
      <w:r w:rsidR="00D763DE" w:rsidRPr="00196F79">
        <w:rPr>
          <w:rFonts w:ascii="Times New Roman" w:hAnsi="Times New Roman"/>
          <w:color w:val="C00000"/>
          <w:sz w:val="24"/>
          <w:szCs w:val="24"/>
        </w:rPr>
        <w:t>(</w:t>
      </w:r>
      <w:r w:rsidRPr="00196F79">
        <w:rPr>
          <w:rFonts w:ascii="Times New Roman" w:hAnsi="Times New Roman"/>
          <w:color w:val="C00000"/>
          <w:sz w:val="24"/>
          <w:szCs w:val="24"/>
        </w:rPr>
        <w:t>India</w:t>
      </w:r>
      <w:r w:rsidR="00D763DE" w:rsidRPr="00196F79">
        <w:rPr>
          <w:rFonts w:ascii="Times New Roman" w:hAnsi="Times New Roman"/>
          <w:color w:val="C00000"/>
          <w:sz w:val="24"/>
          <w:szCs w:val="24"/>
        </w:rPr>
        <w:t>)</w:t>
      </w:r>
    </w:p>
    <w:p w:rsidR="00EE6372" w:rsidRPr="00196F79" w:rsidRDefault="005E7C0F" w:rsidP="00EE6372">
      <w:pPr>
        <w:pStyle w:val="msolistparagraph0"/>
        <w:numPr>
          <w:ilvl w:val="0"/>
          <w:numId w:val="7"/>
        </w:numPr>
        <w:jc w:val="both"/>
        <w:rPr>
          <w:rFonts w:ascii="Times New Roman" w:hAnsi="Times New Roman"/>
          <w:color w:val="C00000"/>
          <w:sz w:val="24"/>
          <w:szCs w:val="24"/>
        </w:rPr>
      </w:pPr>
      <w:r w:rsidRPr="00196F79">
        <w:rPr>
          <w:rFonts w:ascii="Times New Roman" w:hAnsi="Times New Roman"/>
          <w:b/>
          <w:color w:val="C00000"/>
          <w:sz w:val="24"/>
          <w:szCs w:val="24"/>
        </w:rPr>
        <w:t>December 2015:</w:t>
      </w:r>
      <w:r w:rsidR="007E501A" w:rsidRPr="00196F79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196F79">
        <w:rPr>
          <w:rFonts w:ascii="Times New Roman" w:hAnsi="Times New Roman"/>
          <w:iCs/>
          <w:color w:val="C00000"/>
          <w:sz w:val="24"/>
          <w:szCs w:val="24"/>
        </w:rPr>
        <w:t xml:space="preserve">Conducted 1 day Workshop on Cement for AIMIL Ltd. Technical staff at </w:t>
      </w:r>
      <w:proofErr w:type="spellStart"/>
      <w:r w:rsidRPr="00196F79">
        <w:rPr>
          <w:rFonts w:ascii="Times New Roman" w:hAnsi="Times New Roman"/>
          <w:iCs/>
          <w:color w:val="C00000"/>
          <w:sz w:val="24"/>
          <w:szCs w:val="24"/>
        </w:rPr>
        <w:t>Washi</w:t>
      </w:r>
      <w:proofErr w:type="spellEnd"/>
      <w:r w:rsidRPr="00196F79">
        <w:rPr>
          <w:rFonts w:ascii="Times New Roman" w:hAnsi="Times New Roman"/>
          <w:iCs/>
          <w:color w:val="C00000"/>
          <w:sz w:val="24"/>
          <w:szCs w:val="24"/>
        </w:rPr>
        <w:t xml:space="preserve"> </w:t>
      </w:r>
      <w:proofErr w:type="spellStart"/>
      <w:r w:rsidRPr="00196F79">
        <w:rPr>
          <w:rFonts w:ascii="Times New Roman" w:hAnsi="Times New Roman"/>
          <w:iCs/>
          <w:color w:val="C00000"/>
          <w:sz w:val="24"/>
          <w:szCs w:val="24"/>
        </w:rPr>
        <w:t>Navi</w:t>
      </w:r>
      <w:proofErr w:type="spellEnd"/>
      <w:r w:rsidRPr="00196F79">
        <w:rPr>
          <w:rFonts w:ascii="Times New Roman" w:hAnsi="Times New Roman"/>
          <w:iCs/>
          <w:color w:val="C00000"/>
          <w:sz w:val="24"/>
          <w:szCs w:val="24"/>
        </w:rPr>
        <w:t xml:space="preserve"> Mumbai</w:t>
      </w:r>
    </w:p>
    <w:p w:rsidR="00EE6372" w:rsidRPr="00196F79" w:rsidRDefault="007E501A" w:rsidP="00EE6372">
      <w:pPr>
        <w:pStyle w:val="msolistparagraph0"/>
        <w:numPr>
          <w:ilvl w:val="0"/>
          <w:numId w:val="7"/>
        </w:numPr>
        <w:jc w:val="both"/>
        <w:rPr>
          <w:rFonts w:ascii="Times New Roman" w:hAnsi="Times New Roman"/>
          <w:color w:val="C00000"/>
          <w:sz w:val="24"/>
          <w:szCs w:val="24"/>
        </w:rPr>
      </w:pPr>
      <w:r w:rsidRPr="00196F79">
        <w:rPr>
          <w:rFonts w:ascii="Times New Roman" w:hAnsi="Times New Roman"/>
          <w:b/>
          <w:color w:val="C00000"/>
          <w:sz w:val="24"/>
          <w:szCs w:val="24"/>
        </w:rPr>
        <w:t>Jan.</w:t>
      </w:r>
      <w:r w:rsidRPr="00196F79">
        <w:rPr>
          <w:rFonts w:ascii="Times New Roman" w:hAnsi="Times New Roman"/>
          <w:b/>
          <w:iCs/>
          <w:color w:val="C00000"/>
          <w:sz w:val="24"/>
          <w:szCs w:val="24"/>
        </w:rPr>
        <w:t>2016</w:t>
      </w:r>
      <w:r w:rsidRPr="00196F79">
        <w:rPr>
          <w:rFonts w:ascii="Times New Roman" w:hAnsi="Times New Roman"/>
          <w:iCs/>
          <w:color w:val="C00000"/>
          <w:sz w:val="24"/>
          <w:szCs w:val="24"/>
        </w:rPr>
        <w:t>:</w:t>
      </w:r>
      <w:r w:rsidR="004E5304" w:rsidRPr="00196F79">
        <w:rPr>
          <w:rFonts w:ascii="Times New Roman" w:hAnsi="Times New Roman"/>
          <w:iCs/>
          <w:color w:val="C00000"/>
          <w:sz w:val="24"/>
          <w:szCs w:val="24"/>
        </w:rPr>
        <w:t xml:space="preserve"> Conducted Workshop on Confidence Building through Personality Development for ACC-DAV School Teachers of </w:t>
      </w:r>
      <w:proofErr w:type="spellStart"/>
      <w:r w:rsidR="004E5304" w:rsidRPr="00196F79">
        <w:rPr>
          <w:rFonts w:ascii="Times New Roman" w:hAnsi="Times New Roman"/>
          <w:iCs/>
          <w:color w:val="C00000"/>
          <w:sz w:val="24"/>
          <w:szCs w:val="24"/>
        </w:rPr>
        <w:t>Wadi</w:t>
      </w:r>
      <w:proofErr w:type="spellEnd"/>
      <w:r w:rsidR="004E5304" w:rsidRPr="00196F79">
        <w:rPr>
          <w:rFonts w:ascii="Times New Roman" w:hAnsi="Times New Roman"/>
          <w:iCs/>
          <w:color w:val="C00000"/>
          <w:sz w:val="24"/>
          <w:szCs w:val="24"/>
        </w:rPr>
        <w:t xml:space="preserve"> (Karnataka)</w:t>
      </w:r>
      <w:r w:rsidR="00443506" w:rsidRPr="00196F79">
        <w:rPr>
          <w:rFonts w:ascii="Times New Roman" w:hAnsi="Times New Roman"/>
          <w:iCs/>
          <w:color w:val="C00000"/>
          <w:sz w:val="24"/>
          <w:szCs w:val="24"/>
        </w:rPr>
        <w:t>.</w:t>
      </w:r>
      <w:r w:rsidR="003D6120" w:rsidRPr="00196F79">
        <w:rPr>
          <w:rFonts w:ascii="Times New Roman" w:hAnsi="Times New Roman"/>
          <w:iCs/>
          <w:color w:val="C00000"/>
          <w:sz w:val="24"/>
          <w:szCs w:val="24"/>
        </w:rPr>
        <w:t>So far more than 200 teachers benefitted.</w:t>
      </w:r>
      <w:r w:rsidR="004E5304" w:rsidRPr="00196F79">
        <w:rPr>
          <w:rFonts w:ascii="Times New Roman" w:hAnsi="Times New Roman"/>
          <w:iCs/>
          <w:color w:val="C00000"/>
          <w:sz w:val="24"/>
          <w:szCs w:val="24"/>
        </w:rPr>
        <w:t xml:space="preserve"> </w:t>
      </w:r>
    </w:p>
    <w:p w:rsidR="00EE6372" w:rsidRPr="00EE6372" w:rsidRDefault="00D763DE" w:rsidP="00EE6372">
      <w:pPr>
        <w:pStyle w:val="msolistparagraph0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637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Alkali-Silica Reaction </w:t>
      </w:r>
      <w:r w:rsidR="00443506" w:rsidRPr="00EE6372">
        <w:rPr>
          <w:rFonts w:ascii="Times New Roman" w:hAnsi="Times New Roman"/>
          <w:iCs/>
          <w:color w:val="000000" w:themeColor="text1"/>
          <w:sz w:val="24"/>
          <w:szCs w:val="24"/>
        </w:rPr>
        <w:t>in Cement concrete</w:t>
      </w:r>
      <w:r w:rsidR="007B6041" w:rsidRPr="00EE637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studied</w:t>
      </w:r>
      <w:r w:rsidRPr="00EE637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with </w:t>
      </w:r>
      <w:proofErr w:type="spellStart"/>
      <w:r w:rsidR="007B6041" w:rsidRPr="00EE6372">
        <w:rPr>
          <w:rFonts w:ascii="Times New Roman" w:hAnsi="Times New Roman"/>
          <w:iCs/>
          <w:color w:val="000000" w:themeColor="text1"/>
          <w:sz w:val="24"/>
          <w:szCs w:val="24"/>
        </w:rPr>
        <w:t>Mr.</w:t>
      </w:r>
      <w:r w:rsidRPr="00EE6372">
        <w:rPr>
          <w:rFonts w:ascii="Times New Roman" w:hAnsi="Times New Roman"/>
          <w:iCs/>
          <w:color w:val="000000" w:themeColor="text1"/>
          <w:sz w:val="24"/>
          <w:szCs w:val="24"/>
        </w:rPr>
        <w:t>Ramesh</w:t>
      </w:r>
      <w:proofErr w:type="spellEnd"/>
      <w:r w:rsidRPr="00EE637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3D6120" w:rsidRPr="00EE6372">
        <w:rPr>
          <w:rFonts w:ascii="Times New Roman" w:hAnsi="Times New Roman"/>
          <w:iCs/>
          <w:color w:val="000000" w:themeColor="text1"/>
          <w:sz w:val="24"/>
          <w:szCs w:val="24"/>
        </w:rPr>
        <w:t>Bhatwadekar</w:t>
      </w:r>
      <w:proofErr w:type="spellEnd"/>
      <w:r w:rsidR="003D6120" w:rsidRPr="00EE637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Head</w:t>
      </w:r>
      <w:r w:rsidR="005001E2" w:rsidRPr="00EE637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of Aggregates Operations </w:t>
      </w:r>
      <w:proofErr w:type="spellStart"/>
      <w:r w:rsidR="005001E2" w:rsidRPr="00EE6372">
        <w:rPr>
          <w:rFonts w:ascii="Times New Roman" w:hAnsi="Times New Roman"/>
          <w:iCs/>
          <w:color w:val="000000" w:themeColor="text1"/>
          <w:sz w:val="24"/>
          <w:szCs w:val="24"/>
        </w:rPr>
        <w:t>Holcim</w:t>
      </w:r>
      <w:proofErr w:type="spellEnd"/>
      <w:r w:rsidR="005001E2" w:rsidRPr="00EE637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in Malaysia as one of the co-authors with </w:t>
      </w:r>
      <w:r w:rsidR="00972A6B" w:rsidRPr="00EE6372">
        <w:rPr>
          <w:rFonts w:ascii="Times New Roman" w:hAnsi="Times New Roman"/>
          <w:iCs/>
          <w:color w:val="000000" w:themeColor="text1"/>
          <w:sz w:val="24"/>
          <w:szCs w:val="24"/>
        </w:rPr>
        <w:t>him.</w:t>
      </w:r>
    </w:p>
    <w:p w:rsidR="00C33CD9" w:rsidRPr="00196F79" w:rsidRDefault="006E213E" w:rsidP="00EE6372">
      <w:pPr>
        <w:pStyle w:val="msolistparagraph0"/>
        <w:numPr>
          <w:ilvl w:val="0"/>
          <w:numId w:val="7"/>
        </w:numPr>
        <w:jc w:val="both"/>
        <w:rPr>
          <w:rFonts w:ascii="Times New Roman" w:hAnsi="Times New Roman"/>
          <w:color w:val="C00000"/>
          <w:sz w:val="24"/>
          <w:szCs w:val="24"/>
        </w:rPr>
      </w:pPr>
      <w:r w:rsidRPr="00196F79">
        <w:rPr>
          <w:rFonts w:ascii="Times New Roman" w:hAnsi="Times New Roman"/>
          <w:b/>
          <w:iCs/>
          <w:color w:val="C00000"/>
          <w:sz w:val="24"/>
          <w:szCs w:val="24"/>
        </w:rPr>
        <w:t>Feb.16</w:t>
      </w:r>
      <w:r w:rsidRPr="00196F79">
        <w:rPr>
          <w:rFonts w:ascii="Times New Roman" w:hAnsi="Times New Roman"/>
          <w:iCs/>
          <w:color w:val="C00000"/>
          <w:sz w:val="24"/>
          <w:szCs w:val="24"/>
        </w:rPr>
        <w:t xml:space="preserve"> Training Initiatives </w:t>
      </w:r>
      <w:r w:rsidR="004A564D" w:rsidRPr="00196F79">
        <w:rPr>
          <w:rFonts w:ascii="Times New Roman" w:hAnsi="Times New Roman"/>
          <w:iCs/>
          <w:color w:val="C00000"/>
          <w:sz w:val="24"/>
          <w:szCs w:val="24"/>
        </w:rPr>
        <w:t xml:space="preserve">for workmen </w:t>
      </w:r>
      <w:r w:rsidRPr="00196F79">
        <w:rPr>
          <w:rFonts w:ascii="Times New Roman" w:hAnsi="Times New Roman"/>
          <w:iCs/>
          <w:color w:val="C00000"/>
          <w:sz w:val="24"/>
          <w:szCs w:val="24"/>
        </w:rPr>
        <w:t xml:space="preserve">at Reliance Cement </w:t>
      </w:r>
      <w:proofErr w:type="spellStart"/>
      <w:r w:rsidRPr="00196F79">
        <w:rPr>
          <w:rFonts w:ascii="Times New Roman" w:hAnsi="Times New Roman"/>
          <w:iCs/>
          <w:color w:val="C00000"/>
          <w:sz w:val="24"/>
          <w:szCs w:val="24"/>
        </w:rPr>
        <w:t>Co.Pvt.Ltd</w:t>
      </w:r>
      <w:proofErr w:type="spellEnd"/>
      <w:r w:rsidRPr="00196F79">
        <w:rPr>
          <w:rFonts w:ascii="Times New Roman" w:hAnsi="Times New Roman"/>
          <w:iCs/>
          <w:color w:val="C00000"/>
          <w:sz w:val="24"/>
          <w:szCs w:val="24"/>
        </w:rPr>
        <w:t xml:space="preserve">. </w:t>
      </w:r>
      <w:proofErr w:type="spellStart"/>
      <w:r w:rsidRPr="00196F79">
        <w:rPr>
          <w:rFonts w:ascii="Times New Roman" w:hAnsi="Times New Roman"/>
          <w:iCs/>
          <w:color w:val="C00000"/>
          <w:sz w:val="24"/>
          <w:szCs w:val="24"/>
        </w:rPr>
        <w:t>Butibori</w:t>
      </w:r>
      <w:proofErr w:type="spellEnd"/>
      <w:r w:rsidRPr="00196F79">
        <w:rPr>
          <w:rFonts w:ascii="Times New Roman" w:hAnsi="Times New Roman"/>
          <w:iCs/>
          <w:color w:val="C00000"/>
          <w:sz w:val="24"/>
          <w:szCs w:val="24"/>
        </w:rPr>
        <w:t xml:space="preserve"> Nagpur</w:t>
      </w:r>
    </w:p>
    <w:p w:rsidR="00EE6372" w:rsidRPr="00EE6372" w:rsidRDefault="001A15D2" w:rsidP="00EE6372">
      <w:pPr>
        <w:pStyle w:val="ListParagraph"/>
        <w:numPr>
          <w:ilvl w:val="0"/>
          <w:numId w:val="5"/>
        </w:numPr>
        <w:pBdr>
          <w:bottom w:val="single" w:sz="12" w:space="1" w:color="auto"/>
        </w:pBdr>
        <w:spacing w:line="360" w:lineRule="auto"/>
        <w:jc w:val="both"/>
        <w:rPr>
          <w:rFonts w:cs="Times New Roman"/>
          <w:i/>
          <w:iCs/>
          <w:color w:val="000000" w:themeColor="text1"/>
          <w:szCs w:val="24"/>
        </w:rPr>
      </w:pPr>
      <w:r w:rsidRPr="00EE6372">
        <w:rPr>
          <w:rFonts w:cs="Times New Roman"/>
          <w:b/>
          <w:iCs/>
          <w:color w:val="000000" w:themeColor="text1"/>
          <w:szCs w:val="24"/>
        </w:rPr>
        <w:t>2017 :</w:t>
      </w:r>
      <w:r w:rsidRPr="00EE6372">
        <w:rPr>
          <w:rFonts w:cs="Times New Roman"/>
          <w:iCs/>
          <w:color w:val="000000" w:themeColor="text1"/>
          <w:szCs w:val="24"/>
        </w:rPr>
        <w:t xml:space="preserve"> Registered with Amazon.com Worker and </w:t>
      </w:r>
      <w:proofErr w:type="spellStart"/>
      <w:r w:rsidRPr="00EE6372">
        <w:rPr>
          <w:rFonts w:cs="Times New Roman"/>
          <w:iCs/>
          <w:color w:val="000000" w:themeColor="text1"/>
          <w:szCs w:val="24"/>
        </w:rPr>
        <w:t>Cresendo</w:t>
      </w:r>
      <w:proofErr w:type="spellEnd"/>
      <w:r w:rsidRPr="00EE6372">
        <w:rPr>
          <w:rFonts w:cs="Times New Roman"/>
          <w:iCs/>
          <w:color w:val="000000" w:themeColor="text1"/>
          <w:szCs w:val="24"/>
        </w:rPr>
        <w:t xml:space="preserve"> Transcriptionist</w:t>
      </w:r>
    </w:p>
    <w:p w:rsidR="00EE6372" w:rsidRPr="00196F79" w:rsidRDefault="00875613" w:rsidP="00EE6372">
      <w:pPr>
        <w:pStyle w:val="ListParagraph"/>
        <w:numPr>
          <w:ilvl w:val="0"/>
          <w:numId w:val="5"/>
        </w:numPr>
        <w:pBdr>
          <w:bottom w:val="single" w:sz="12" w:space="1" w:color="auto"/>
        </w:pBdr>
        <w:spacing w:line="360" w:lineRule="auto"/>
        <w:jc w:val="both"/>
        <w:rPr>
          <w:rFonts w:cs="Times New Roman"/>
          <w:i/>
          <w:iCs/>
          <w:color w:val="C00000"/>
          <w:szCs w:val="24"/>
        </w:rPr>
      </w:pPr>
      <w:r w:rsidRPr="00196F79">
        <w:rPr>
          <w:rFonts w:cs="Times New Roman"/>
          <w:b/>
          <w:iCs/>
          <w:color w:val="C00000"/>
          <w:szCs w:val="24"/>
        </w:rPr>
        <w:t>Oct.</w:t>
      </w:r>
      <w:r w:rsidR="001A15D2" w:rsidRPr="00196F79">
        <w:rPr>
          <w:rFonts w:cs="Times New Roman"/>
          <w:b/>
          <w:iCs/>
          <w:color w:val="C00000"/>
          <w:szCs w:val="24"/>
        </w:rPr>
        <w:t>2018:</w:t>
      </w:r>
      <w:r w:rsidR="001A15D2" w:rsidRPr="00196F79">
        <w:rPr>
          <w:rFonts w:cs="Times New Roman"/>
          <w:i/>
          <w:iCs/>
          <w:color w:val="C00000"/>
          <w:szCs w:val="24"/>
        </w:rPr>
        <w:t xml:space="preserve"> </w:t>
      </w:r>
      <w:r w:rsidR="001A15D2" w:rsidRPr="00196F79">
        <w:rPr>
          <w:rFonts w:cs="Times New Roman"/>
          <w:iCs/>
          <w:color w:val="C00000"/>
          <w:szCs w:val="24"/>
        </w:rPr>
        <w:t>Conducted 2 Days</w:t>
      </w:r>
      <w:r w:rsidR="007E501A" w:rsidRPr="00196F79">
        <w:rPr>
          <w:rFonts w:cs="Times New Roman"/>
          <w:iCs/>
          <w:color w:val="C00000"/>
          <w:szCs w:val="24"/>
        </w:rPr>
        <w:t xml:space="preserve"> </w:t>
      </w:r>
      <w:r w:rsidR="007E501A" w:rsidRPr="00196F79">
        <w:rPr>
          <w:rFonts w:cs="Times New Roman"/>
          <w:b/>
          <w:iCs/>
          <w:color w:val="C00000"/>
          <w:szCs w:val="24"/>
        </w:rPr>
        <w:t>9-</w:t>
      </w:r>
      <w:r w:rsidR="00196F79" w:rsidRPr="00196F79">
        <w:rPr>
          <w:rFonts w:cs="Times New Roman"/>
          <w:b/>
          <w:iCs/>
          <w:color w:val="C00000"/>
          <w:szCs w:val="24"/>
        </w:rPr>
        <w:t>10</w:t>
      </w:r>
      <w:r w:rsidR="00196F79" w:rsidRPr="00196F79">
        <w:rPr>
          <w:rFonts w:cs="Times New Roman"/>
          <w:b/>
          <w:iCs/>
          <w:color w:val="C00000"/>
          <w:szCs w:val="24"/>
          <w:vertAlign w:val="superscript"/>
        </w:rPr>
        <w:t>th</w:t>
      </w:r>
      <w:r w:rsidR="00196F79" w:rsidRPr="00196F79">
        <w:rPr>
          <w:rFonts w:cs="Times New Roman"/>
          <w:b/>
          <w:iCs/>
          <w:color w:val="C00000"/>
          <w:szCs w:val="24"/>
        </w:rPr>
        <w:t xml:space="preserve"> </w:t>
      </w:r>
      <w:r w:rsidR="00196F79" w:rsidRPr="00196F79">
        <w:rPr>
          <w:rFonts w:cs="Times New Roman"/>
          <w:iCs/>
          <w:color w:val="C00000"/>
          <w:szCs w:val="24"/>
        </w:rPr>
        <w:t>Workshop</w:t>
      </w:r>
      <w:r w:rsidR="001A15D2" w:rsidRPr="00196F79">
        <w:rPr>
          <w:rFonts w:cs="Times New Roman"/>
          <w:iCs/>
          <w:color w:val="C00000"/>
          <w:szCs w:val="24"/>
        </w:rPr>
        <w:t xml:space="preserve"> at Lafarge NUVOCO </w:t>
      </w:r>
      <w:proofErr w:type="spellStart"/>
      <w:r w:rsidR="00A729F0" w:rsidRPr="00196F79">
        <w:rPr>
          <w:rFonts w:cs="Times New Roman"/>
          <w:iCs/>
          <w:color w:val="C00000"/>
          <w:szCs w:val="24"/>
        </w:rPr>
        <w:t>Arasmeta</w:t>
      </w:r>
      <w:proofErr w:type="spellEnd"/>
      <w:r w:rsidR="00A729F0" w:rsidRPr="00196F79">
        <w:rPr>
          <w:rFonts w:cs="Times New Roman"/>
          <w:iCs/>
          <w:color w:val="C00000"/>
          <w:szCs w:val="24"/>
        </w:rPr>
        <w:t xml:space="preserve"> Cement Plant</w:t>
      </w:r>
      <w:r w:rsidR="001A15D2" w:rsidRPr="00196F79">
        <w:rPr>
          <w:rFonts w:cs="Times New Roman"/>
          <w:iCs/>
          <w:color w:val="C00000"/>
          <w:szCs w:val="24"/>
        </w:rPr>
        <w:t xml:space="preserve"> </w:t>
      </w:r>
      <w:proofErr w:type="spellStart"/>
      <w:r w:rsidR="001A15D2" w:rsidRPr="00196F79">
        <w:rPr>
          <w:rFonts w:cs="Times New Roman"/>
          <w:iCs/>
          <w:color w:val="C00000"/>
          <w:szCs w:val="24"/>
        </w:rPr>
        <w:t>Chattisgarh</w:t>
      </w:r>
      <w:proofErr w:type="spellEnd"/>
      <w:r w:rsidR="001A15D2" w:rsidRPr="00196F79">
        <w:rPr>
          <w:rFonts w:cs="Times New Roman"/>
          <w:iCs/>
          <w:color w:val="C00000"/>
          <w:szCs w:val="24"/>
        </w:rPr>
        <w:t xml:space="preserve"> on </w:t>
      </w:r>
      <w:proofErr w:type="spellStart"/>
      <w:r w:rsidR="001A15D2" w:rsidRPr="00196F79">
        <w:rPr>
          <w:rFonts w:cs="Times New Roman"/>
          <w:iCs/>
          <w:color w:val="C00000"/>
          <w:szCs w:val="24"/>
        </w:rPr>
        <w:t>Pyroprocessing</w:t>
      </w:r>
      <w:proofErr w:type="spellEnd"/>
      <w:r w:rsidR="001A15D2" w:rsidRPr="00196F79">
        <w:rPr>
          <w:rFonts w:cs="Times New Roman"/>
          <w:iCs/>
          <w:color w:val="C00000"/>
          <w:szCs w:val="24"/>
        </w:rPr>
        <w:t xml:space="preserve"> and Process Optimization for Cement Control Room Operators.</w:t>
      </w:r>
    </w:p>
    <w:p w:rsidR="00EE6372" w:rsidRPr="00EE6372" w:rsidRDefault="00A472B3" w:rsidP="00EE6372">
      <w:pPr>
        <w:pStyle w:val="ListParagraph"/>
        <w:numPr>
          <w:ilvl w:val="0"/>
          <w:numId w:val="5"/>
        </w:numPr>
        <w:pBdr>
          <w:bottom w:val="single" w:sz="12" w:space="1" w:color="auto"/>
        </w:pBdr>
        <w:spacing w:line="360" w:lineRule="auto"/>
        <w:jc w:val="both"/>
        <w:rPr>
          <w:rFonts w:cs="Times New Roman"/>
          <w:i/>
          <w:iCs/>
          <w:color w:val="000000" w:themeColor="text1"/>
          <w:szCs w:val="24"/>
        </w:rPr>
      </w:pPr>
      <w:r w:rsidRPr="00196F79">
        <w:rPr>
          <w:rFonts w:cs="Times New Roman"/>
          <w:b/>
          <w:iCs/>
          <w:color w:val="C00000"/>
          <w:szCs w:val="24"/>
        </w:rPr>
        <w:t>Feb.2019:</w:t>
      </w:r>
      <w:r w:rsidRPr="00196F79">
        <w:rPr>
          <w:rFonts w:cs="Times New Roman"/>
          <w:iCs/>
          <w:color w:val="C00000"/>
          <w:szCs w:val="24"/>
        </w:rPr>
        <w:t xml:space="preserve"> C</w:t>
      </w:r>
      <w:r w:rsidR="00CD4960" w:rsidRPr="00196F79">
        <w:rPr>
          <w:rFonts w:cs="Times New Roman"/>
          <w:iCs/>
          <w:color w:val="C00000"/>
          <w:szCs w:val="24"/>
        </w:rPr>
        <w:t>onduct</w:t>
      </w:r>
      <w:r w:rsidR="00D23C00" w:rsidRPr="00196F79">
        <w:rPr>
          <w:rFonts w:cs="Times New Roman"/>
          <w:iCs/>
          <w:color w:val="C00000"/>
          <w:szCs w:val="24"/>
        </w:rPr>
        <w:t>ed</w:t>
      </w:r>
      <w:r w:rsidR="00CD4960" w:rsidRPr="00196F79">
        <w:rPr>
          <w:rFonts w:cs="Times New Roman"/>
          <w:iCs/>
          <w:color w:val="C00000"/>
          <w:szCs w:val="24"/>
        </w:rPr>
        <w:t xml:space="preserve"> </w:t>
      </w:r>
      <w:r w:rsidR="007E501A" w:rsidRPr="00196F79">
        <w:rPr>
          <w:rFonts w:cs="Times New Roman"/>
          <w:iCs/>
          <w:color w:val="C00000"/>
          <w:szCs w:val="24"/>
        </w:rPr>
        <w:t>7-8</w:t>
      </w:r>
      <w:r w:rsidR="007E501A" w:rsidRPr="00196F79">
        <w:rPr>
          <w:rFonts w:cs="Times New Roman"/>
          <w:iCs/>
          <w:color w:val="C00000"/>
          <w:szCs w:val="24"/>
          <w:vertAlign w:val="superscript"/>
        </w:rPr>
        <w:t>th</w:t>
      </w:r>
      <w:r w:rsidR="007E501A" w:rsidRPr="00196F79">
        <w:rPr>
          <w:rFonts w:cs="Times New Roman"/>
          <w:iCs/>
          <w:color w:val="C00000"/>
          <w:szCs w:val="24"/>
        </w:rPr>
        <w:t xml:space="preserve"> </w:t>
      </w:r>
      <w:r w:rsidR="00CD4960" w:rsidRPr="00196F79">
        <w:rPr>
          <w:rFonts w:cs="Times New Roman"/>
          <w:iCs/>
          <w:color w:val="C00000"/>
          <w:szCs w:val="24"/>
        </w:rPr>
        <w:t xml:space="preserve">Workshop at </w:t>
      </w:r>
      <w:proofErr w:type="spellStart"/>
      <w:r w:rsidR="00CD4960" w:rsidRPr="00196F79">
        <w:rPr>
          <w:rFonts w:cs="Times New Roman"/>
          <w:iCs/>
          <w:color w:val="C00000"/>
          <w:szCs w:val="24"/>
        </w:rPr>
        <w:t>Votorantim</w:t>
      </w:r>
      <w:proofErr w:type="spellEnd"/>
      <w:r w:rsidR="00CD4960" w:rsidRPr="00196F79">
        <w:rPr>
          <w:rFonts w:cs="Times New Roman"/>
          <w:iCs/>
          <w:color w:val="C00000"/>
          <w:szCs w:val="24"/>
        </w:rPr>
        <w:t xml:space="preserve"> </w:t>
      </w:r>
      <w:proofErr w:type="spellStart"/>
      <w:r w:rsidR="00CD4960" w:rsidRPr="00196F79">
        <w:rPr>
          <w:rFonts w:cs="Times New Roman"/>
          <w:iCs/>
          <w:color w:val="C00000"/>
          <w:szCs w:val="24"/>
        </w:rPr>
        <w:t>Shri</w:t>
      </w:r>
      <w:proofErr w:type="spellEnd"/>
      <w:r w:rsidR="00CD4960" w:rsidRPr="00196F79">
        <w:rPr>
          <w:rFonts w:cs="Times New Roman"/>
          <w:iCs/>
          <w:color w:val="C00000"/>
          <w:szCs w:val="24"/>
        </w:rPr>
        <w:t xml:space="preserve"> </w:t>
      </w:r>
      <w:proofErr w:type="spellStart"/>
      <w:r w:rsidR="00CD4960" w:rsidRPr="00196F79">
        <w:rPr>
          <w:rFonts w:cs="Times New Roman"/>
          <w:iCs/>
          <w:color w:val="C00000"/>
          <w:szCs w:val="24"/>
        </w:rPr>
        <w:t>Digvijay</w:t>
      </w:r>
      <w:proofErr w:type="spellEnd"/>
      <w:r w:rsidR="00CD4960" w:rsidRPr="00196F79">
        <w:rPr>
          <w:rFonts w:cs="Times New Roman"/>
          <w:iCs/>
          <w:color w:val="C00000"/>
          <w:szCs w:val="24"/>
        </w:rPr>
        <w:t xml:space="preserve"> Cement Plant Jamnagar on </w:t>
      </w:r>
      <w:proofErr w:type="spellStart"/>
      <w:r w:rsidR="00CD4960" w:rsidRPr="00196F79">
        <w:rPr>
          <w:rFonts w:cs="Times New Roman"/>
          <w:iCs/>
          <w:color w:val="C00000"/>
          <w:szCs w:val="24"/>
        </w:rPr>
        <w:t>Pyroprocessing</w:t>
      </w:r>
      <w:proofErr w:type="spellEnd"/>
      <w:r w:rsidR="00CD4960" w:rsidRPr="00196F79">
        <w:rPr>
          <w:rFonts w:cs="Times New Roman"/>
          <w:iCs/>
          <w:color w:val="C00000"/>
          <w:szCs w:val="24"/>
        </w:rPr>
        <w:t xml:space="preserve"> and Process Optimization for Cement Control Room Operators</w:t>
      </w:r>
      <w:r w:rsidR="007E501A" w:rsidRPr="00196F79">
        <w:rPr>
          <w:rFonts w:cs="Times New Roman"/>
          <w:iCs/>
          <w:color w:val="C00000"/>
          <w:szCs w:val="24"/>
        </w:rPr>
        <w:t>.</w:t>
      </w:r>
      <w:r w:rsidR="00C0544D" w:rsidRPr="00EE6372">
        <w:rPr>
          <w:rFonts w:cs="Times New Roman"/>
          <w:b/>
          <w:iCs/>
          <w:color w:val="000000" w:themeColor="text1"/>
          <w:szCs w:val="24"/>
        </w:rPr>
        <w:t xml:space="preserve"> </w:t>
      </w:r>
    </w:p>
    <w:p w:rsidR="007E501A" w:rsidRPr="00196F79" w:rsidRDefault="00C0544D" w:rsidP="00EE6372">
      <w:pPr>
        <w:pStyle w:val="ListParagraph"/>
        <w:numPr>
          <w:ilvl w:val="0"/>
          <w:numId w:val="5"/>
        </w:numPr>
        <w:pBdr>
          <w:bottom w:val="single" w:sz="12" w:space="1" w:color="auto"/>
        </w:pBdr>
        <w:spacing w:line="360" w:lineRule="auto"/>
        <w:jc w:val="both"/>
        <w:rPr>
          <w:rFonts w:cs="Times New Roman"/>
          <w:i/>
          <w:iCs/>
          <w:color w:val="C00000"/>
          <w:szCs w:val="24"/>
        </w:rPr>
      </w:pPr>
      <w:r w:rsidRPr="00196F79">
        <w:rPr>
          <w:rFonts w:cs="Times New Roman"/>
          <w:b/>
          <w:iCs/>
          <w:color w:val="C00000"/>
          <w:szCs w:val="24"/>
        </w:rPr>
        <w:t>April to July 2019</w:t>
      </w:r>
      <w:r w:rsidRPr="00196F79">
        <w:rPr>
          <w:rFonts w:cs="Times New Roman"/>
          <w:iCs/>
          <w:color w:val="C00000"/>
          <w:szCs w:val="24"/>
        </w:rPr>
        <w:t xml:space="preserve"> </w:t>
      </w:r>
      <w:r w:rsidRPr="00196F79">
        <w:rPr>
          <w:rFonts w:cs="Times New Roman"/>
          <w:color w:val="C00000"/>
          <w:szCs w:val="24"/>
        </w:rPr>
        <w:t xml:space="preserve">Empanelled (BEE) Bureau of Energy Efficiency Cement Sector Expert for PAT (Perform, Achieve and Trade) monitoring and verification of Cement Sector with Atria Power Energy Services </w:t>
      </w:r>
      <w:proofErr w:type="spellStart"/>
      <w:r w:rsidRPr="00196F79">
        <w:rPr>
          <w:rFonts w:cs="Times New Roman"/>
          <w:color w:val="C00000"/>
          <w:szCs w:val="24"/>
        </w:rPr>
        <w:t>B’glore</w:t>
      </w:r>
      <w:proofErr w:type="spellEnd"/>
      <w:r w:rsidRPr="00196F79">
        <w:rPr>
          <w:rFonts w:cs="Times New Roman"/>
          <w:color w:val="C00000"/>
          <w:szCs w:val="24"/>
        </w:rPr>
        <w:t xml:space="preserve"> India Completed PAT 2019 audit for </w:t>
      </w:r>
      <w:proofErr w:type="spellStart"/>
      <w:r w:rsidRPr="00196F79">
        <w:rPr>
          <w:rFonts w:cs="Times New Roman"/>
          <w:color w:val="C00000"/>
          <w:szCs w:val="24"/>
        </w:rPr>
        <w:t>Vasavdatta</w:t>
      </w:r>
      <w:proofErr w:type="spellEnd"/>
      <w:r w:rsidRPr="00196F79">
        <w:rPr>
          <w:rFonts w:cs="Times New Roman"/>
          <w:color w:val="C00000"/>
          <w:szCs w:val="24"/>
        </w:rPr>
        <w:t xml:space="preserve">. </w:t>
      </w:r>
      <w:proofErr w:type="spellStart"/>
      <w:r w:rsidRPr="00196F79">
        <w:rPr>
          <w:rFonts w:cs="Times New Roman"/>
          <w:color w:val="C00000"/>
          <w:szCs w:val="24"/>
        </w:rPr>
        <w:t>Heidalberg</w:t>
      </w:r>
      <w:proofErr w:type="spellEnd"/>
      <w:r w:rsidRPr="00196F79">
        <w:rPr>
          <w:rFonts w:cs="Times New Roman"/>
          <w:color w:val="C00000"/>
          <w:szCs w:val="24"/>
        </w:rPr>
        <w:t xml:space="preserve">, </w:t>
      </w:r>
      <w:proofErr w:type="spellStart"/>
      <w:r w:rsidRPr="00196F79">
        <w:rPr>
          <w:rFonts w:cs="Times New Roman"/>
          <w:color w:val="C00000"/>
          <w:szCs w:val="24"/>
        </w:rPr>
        <w:t>Kesoram</w:t>
      </w:r>
      <w:proofErr w:type="spellEnd"/>
      <w:r w:rsidRPr="00196F79">
        <w:rPr>
          <w:rFonts w:cs="Times New Roman"/>
          <w:color w:val="C00000"/>
          <w:szCs w:val="24"/>
        </w:rPr>
        <w:t xml:space="preserve"> and Lafarge-</w:t>
      </w:r>
      <w:proofErr w:type="spellStart"/>
      <w:r w:rsidRPr="00196F79">
        <w:rPr>
          <w:rFonts w:cs="Times New Roman"/>
          <w:color w:val="C00000"/>
          <w:szCs w:val="24"/>
        </w:rPr>
        <w:t>Holcim</w:t>
      </w:r>
      <w:proofErr w:type="spellEnd"/>
      <w:r w:rsidRPr="00196F79">
        <w:rPr>
          <w:rFonts w:cs="Times New Roman"/>
          <w:color w:val="C00000"/>
          <w:szCs w:val="24"/>
        </w:rPr>
        <w:t xml:space="preserve"> group ACC Plants viz. </w:t>
      </w:r>
      <w:proofErr w:type="spellStart"/>
      <w:r w:rsidRPr="00196F79">
        <w:rPr>
          <w:rFonts w:cs="Times New Roman"/>
          <w:color w:val="C00000"/>
          <w:szCs w:val="24"/>
        </w:rPr>
        <w:t>Tikaria</w:t>
      </w:r>
      <w:proofErr w:type="spellEnd"/>
      <w:r w:rsidRPr="00196F79">
        <w:rPr>
          <w:rFonts w:cs="Times New Roman"/>
          <w:color w:val="C00000"/>
          <w:szCs w:val="24"/>
        </w:rPr>
        <w:t xml:space="preserve">, Jamul, </w:t>
      </w:r>
      <w:proofErr w:type="spellStart"/>
      <w:r w:rsidRPr="00196F79">
        <w:rPr>
          <w:rFonts w:cs="Times New Roman"/>
          <w:color w:val="C00000"/>
          <w:szCs w:val="24"/>
        </w:rPr>
        <w:t>Bargarh</w:t>
      </w:r>
      <w:proofErr w:type="spellEnd"/>
      <w:r w:rsidRPr="00196F79">
        <w:rPr>
          <w:rFonts w:cs="Times New Roman"/>
          <w:color w:val="C00000"/>
          <w:szCs w:val="24"/>
        </w:rPr>
        <w:t xml:space="preserve">, </w:t>
      </w:r>
      <w:proofErr w:type="spellStart"/>
      <w:r w:rsidRPr="00196F79">
        <w:rPr>
          <w:rFonts w:cs="Times New Roman"/>
          <w:color w:val="C00000"/>
          <w:szCs w:val="24"/>
        </w:rPr>
        <w:t>Wadi</w:t>
      </w:r>
      <w:proofErr w:type="spellEnd"/>
      <w:r w:rsidRPr="00196F79">
        <w:rPr>
          <w:rFonts w:cs="Times New Roman"/>
          <w:color w:val="C00000"/>
          <w:szCs w:val="24"/>
        </w:rPr>
        <w:t xml:space="preserve">, </w:t>
      </w:r>
      <w:proofErr w:type="spellStart"/>
      <w:r w:rsidRPr="00196F79">
        <w:rPr>
          <w:rFonts w:cs="Times New Roman"/>
          <w:color w:val="C00000"/>
          <w:szCs w:val="24"/>
        </w:rPr>
        <w:t>Lakheri</w:t>
      </w:r>
      <w:proofErr w:type="spellEnd"/>
      <w:r w:rsidRPr="00196F79">
        <w:rPr>
          <w:rFonts w:cs="Times New Roman"/>
          <w:color w:val="C00000"/>
          <w:szCs w:val="24"/>
        </w:rPr>
        <w:t xml:space="preserve">, </w:t>
      </w:r>
      <w:proofErr w:type="spellStart"/>
      <w:r w:rsidRPr="00196F79">
        <w:rPr>
          <w:rFonts w:cs="Times New Roman"/>
          <w:color w:val="C00000"/>
          <w:szCs w:val="24"/>
        </w:rPr>
        <w:t>Madukkarai</w:t>
      </w:r>
      <w:proofErr w:type="spellEnd"/>
      <w:r w:rsidRPr="00196F79">
        <w:rPr>
          <w:rFonts w:cs="Times New Roman"/>
          <w:color w:val="C00000"/>
          <w:szCs w:val="24"/>
        </w:rPr>
        <w:t xml:space="preserve">, Gagal1 and </w:t>
      </w:r>
      <w:proofErr w:type="spellStart"/>
      <w:r w:rsidRPr="00196F79">
        <w:rPr>
          <w:rFonts w:cs="Times New Roman"/>
          <w:color w:val="C00000"/>
          <w:szCs w:val="24"/>
        </w:rPr>
        <w:t>Gagal</w:t>
      </w:r>
      <w:proofErr w:type="spellEnd"/>
      <w:r w:rsidRPr="00196F79">
        <w:rPr>
          <w:rFonts w:cs="Times New Roman"/>
          <w:color w:val="C00000"/>
          <w:szCs w:val="24"/>
        </w:rPr>
        <w:t xml:space="preserve"> 2.</w:t>
      </w:r>
    </w:p>
    <w:p w:rsidR="00F534B1" w:rsidRPr="001560C9" w:rsidRDefault="00002912" w:rsidP="00EE6372">
      <w:pPr>
        <w:pStyle w:val="ListParagraph"/>
        <w:numPr>
          <w:ilvl w:val="0"/>
          <w:numId w:val="5"/>
        </w:numPr>
        <w:pBdr>
          <w:bottom w:val="single" w:sz="12" w:space="1" w:color="auto"/>
        </w:pBdr>
        <w:spacing w:line="360" w:lineRule="auto"/>
        <w:jc w:val="both"/>
        <w:rPr>
          <w:rFonts w:cs="Times New Roman"/>
          <w:i/>
          <w:iCs/>
          <w:color w:val="C00000"/>
          <w:szCs w:val="24"/>
        </w:rPr>
      </w:pPr>
      <w:r w:rsidRPr="001560C9">
        <w:rPr>
          <w:rFonts w:cs="Times New Roman"/>
          <w:b/>
          <w:iCs/>
          <w:color w:val="C00000"/>
          <w:szCs w:val="24"/>
        </w:rPr>
        <w:t>August – Dec.</w:t>
      </w:r>
      <w:r w:rsidR="00F534B1" w:rsidRPr="001560C9">
        <w:rPr>
          <w:rFonts w:cs="Times New Roman"/>
          <w:b/>
          <w:iCs/>
          <w:color w:val="C00000"/>
          <w:szCs w:val="24"/>
        </w:rPr>
        <w:t xml:space="preserve">, </w:t>
      </w:r>
      <w:r w:rsidR="007500B0" w:rsidRPr="001560C9">
        <w:rPr>
          <w:rFonts w:cs="Times New Roman"/>
          <w:b/>
          <w:iCs/>
          <w:color w:val="C00000"/>
          <w:szCs w:val="24"/>
        </w:rPr>
        <w:t>2019:</w:t>
      </w:r>
      <w:r w:rsidR="00F534B1" w:rsidRPr="001560C9">
        <w:rPr>
          <w:rFonts w:cs="Times New Roman"/>
          <w:b/>
          <w:iCs/>
          <w:color w:val="C00000"/>
          <w:szCs w:val="24"/>
        </w:rPr>
        <w:t xml:space="preserve"> </w:t>
      </w:r>
      <w:r w:rsidR="007500B0" w:rsidRPr="001560C9">
        <w:rPr>
          <w:iCs/>
          <w:color w:val="C00000"/>
        </w:rPr>
        <w:t xml:space="preserve">Looking forward to associate with </w:t>
      </w:r>
      <w:r w:rsidR="007500B0" w:rsidRPr="001560C9">
        <w:rPr>
          <w:rFonts w:cs="Times New Roman"/>
          <w:b/>
          <w:iCs/>
          <w:color w:val="C00000"/>
          <w:szCs w:val="24"/>
        </w:rPr>
        <w:t xml:space="preserve">ULTRTECH </w:t>
      </w:r>
      <w:proofErr w:type="spellStart"/>
      <w:r w:rsidR="007500B0" w:rsidRPr="001560C9">
        <w:rPr>
          <w:rFonts w:cs="Times New Roman"/>
          <w:b/>
          <w:iCs/>
          <w:color w:val="C00000"/>
          <w:szCs w:val="24"/>
        </w:rPr>
        <w:t>Hirmi</w:t>
      </w:r>
      <w:proofErr w:type="spellEnd"/>
      <w:r w:rsidR="007500B0" w:rsidRPr="001560C9">
        <w:rPr>
          <w:rFonts w:cs="Times New Roman"/>
          <w:b/>
          <w:iCs/>
          <w:color w:val="C00000"/>
          <w:szCs w:val="24"/>
        </w:rPr>
        <w:t xml:space="preserve"> Cement Plant</w:t>
      </w:r>
      <w:r w:rsidR="007500B0" w:rsidRPr="001560C9">
        <w:rPr>
          <w:rFonts w:cs="Times New Roman"/>
          <w:iCs/>
          <w:color w:val="C00000"/>
          <w:szCs w:val="24"/>
        </w:rPr>
        <w:t xml:space="preserve"> </w:t>
      </w:r>
      <w:proofErr w:type="spellStart"/>
      <w:r w:rsidR="007500B0" w:rsidRPr="001560C9">
        <w:rPr>
          <w:rFonts w:cs="Times New Roman"/>
          <w:b/>
          <w:iCs/>
          <w:color w:val="C00000"/>
          <w:szCs w:val="24"/>
        </w:rPr>
        <w:t>Chasttisgarh</w:t>
      </w:r>
      <w:proofErr w:type="spellEnd"/>
      <w:r w:rsidR="007500B0" w:rsidRPr="001560C9">
        <w:rPr>
          <w:b/>
          <w:iCs/>
          <w:color w:val="C00000"/>
        </w:rPr>
        <w:t xml:space="preserve"> </w:t>
      </w:r>
      <w:r w:rsidR="007500B0" w:rsidRPr="001560C9">
        <w:rPr>
          <w:iCs/>
          <w:color w:val="C00000"/>
        </w:rPr>
        <w:t>in imparting training to their 1</w:t>
      </w:r>
      <w:r w:rsidR="007500B0" w:rsidRPr="001560C9">
        <w:rPr>
          <w:iCs/>
          <w:color w:val="C00000"/>
          <w:vertAlign w:val="superscript"/>
        </w:rPr>
        <w:t>st</w:t>
      </w:r>
      <w:r w:rsidR="007500B0" w:rsidRPr="001560C9">
        <w:rPr>
          <w:iCs/>
          <w:color w:val="C00000"/>
        </w:rPr>
        <w:t xml:space="preserve"> line and middle level management Technical staff as per their requirement.</w:t>
      </w:r>
    </w:p>
    <w:p w:rsidR="00E316AE" w:rsidRPr="00EE6372" w:rsidRDefault="00E316AE" w:rsidP="00EE6372">
      <w:pPr>
        <w:jc w:val="both"/>
        <w:rPr>
          <w:rFonts w:cs="Times New Roman"/>
          <w:color w:val="000000" w:themeColor="text1"/>
        </w:rPr>
      </w:pPr>
    </w:p>
    <w:p w:rsidR="001A15D2" w:rsidRPr="001A15D2" w:rsidRDefault="001A15D2" w:rsidP="001A15D2">
      <w:pPr>
        <w:pStyle w:val="ListParagraph"/>
        <w:spacing w:line="360" w:lineRule="auto"/>
        <w:jc w:val="both"/>
        <w:rPr>
          <w:rFonts w:cs="Times New Roman"/>
          <w:i/>
          <w:iCs/>
        </w:rPr>
      </w:pPr>
      <w:r w:rsidRPr="001A15D2">
        <w:rPr>
          <w:rFonts w:cs="Times New Roman"/>
          <w:i/>
          <w:iCs/>
        </w:rPr>
        <w:t xml:space="preserve">Address: Building I-401 Vasant Vihar Towers, Baner 411045 Pune, M: 9096832830 </w:t>
      </w:r>
      <w:proofErr w:type="spellStart"/>
      <w:r w:rsidRPr="001A15D2">
        <w:rPr>
          <w:rFonts w:cs="Times New Roman"/>
          <w:i/>
          <w:iCs/>
        </w:rPr>
        <w:t>EMaii</w:t>
      </w:r>
      <w:proofErr w:type="spellEnd"/>
      <w:r w:rsidRPr="001A15D2">
        <w:rPr>
          <w:rFonts w:cs="Times New Roman"/>
          <w:i/>
          <w:iCs/>
        </w:rPr>
        <w:t>: bhaskar.agate@gmail.com</w:t>
      </w:r>
    </w:p>
    <w:p w:rsidR="0096539F" w:rsidRPr="007F020E" w:rsidRDefault="0096539F" w:rsidP="001A15D2">
      <w:pPr>
        <w:spacing w:line="360" w:lineRule="auto"/>
        <w:rPr>
          <w:rFonts w:cs="Times New Roman"/>
          <w:b/>
          <w:bCs/>
          <w:color w:val="000000"/>
        </w:rPr>
      </w:pPr>
    </w:p>
    <w:p w:rsidR="0096539F" w:rsidRPr="007F020E" w:rsidRDefault="0096539F" w:rsidP="00BE24F2">
      <w:pPr>
        <w:spacing w:line="360" w:lineRule="auto"/>
        <w:jc w:val="center"/>
        <w:rPr>
          <w:rFonts w:cs="Times New Roman"/>
          <w:b/>
          <w:bCs/>
          <w:color w:val="000000"/>
        </w:rPr>
      </w:pPr>
    </w:p>
    <w:p w:rsidR="0096539F" w:rsidRPr="007F020E" w:rsidRDefault="0096539F" w:rsidP="00BE24F2">
      <w:pPr>
        <w:spacing w:line="360" w:lineRule="auto"/>
        <w:jc w:val="center"/>
        <w:rPr>
          <w:rFonts w:cs="Times New Roman"/>
          <w:b/>
          <w:bCs/>
          <w:color w:val="000000"/>
        </w:rPr>
      </w:pPr>
    </w:p>
    <w:p w:rsidR="0096539F" w:rsidRPr="007F020E" w:rsidRDefault="0096539F" w:rsidP="00BE24F2">
      <w:pPr>
        <w:spacing w:line="360" w:lineRule="auto"/>
        <w:jc w:val="center"/>
        <w:rPr>
          <w:rFonts w:cs="Times New Roman"/>
          <w:b/>
          <w:bCs/>
          <w:color w:val="000000"/>
        </w:rPr>
      </w:pPr>
    </w:p>
    <w:p w:rsidR="0096539F" w:rsidRPr="007F020E" w:rsidRDefault="0096539F" w:rsidP="00BE24F2">
      <w:pPr>
        <w:spacing w:line="360" w:lineRule="auto"/>
        <w:jc w:val="center"/>
        <w:rPr>
          <w:rFonts w:cs="Times New Roman"/>
          <w:b/>
          <w:bCs/>
          <w:color w:val="000000"/>
        </w:rPr>
      </w:pPr>
    </w:p>
    <w:p w:rsidR="0096539F" w:rsidRPr="007F020E" w:rsidRDefault="0096539F" w:rsidP="00BE24F2">
      <w:pPr>
        <w:spacing w:line="360" w:lineRule="auto"/>
        <w:jc w:val="center"/>
        <w:rPr>
          <w:rFonts w:cs="Times New Roman"/>
          <w:b/>
          <w:bCs/>
          <w:color w:val="000000"/>
        </w:rPr>
      </w:pPr>
    </w:p>
    <w:p w:rsidR="0096539F" w:rsidRPr="007F020E" w:rsidRDefault="0096539F" w:rsidP="00BE24F2">
      <w:pPr>
        <w:spacing w:line="360" w:lineRule="auto"/>
        <w:jc w:val="center"/>
        <w:rPr>
          <w:rFonts w:cs="Times New Roman"/>
          <w:b/>
          <w:bCs/>
          <w:color w:val="000000"/>
        </w:rPr>
      </w:pPr>
    </w:p>
    <w:p w:rsidR="0096539F" w:rsidRPr="007F020E" w:rsidRDefault="0096539F" w:rsidP="00BE24F2">
      <w:pPr>
        <w:spacing w:line="360" w:lineRule="auto"/>
        <w:jc w:val="center"/>
        <w:rPr>
          <w:rFonts w:cs="Times New Roman"/>
          <w:b/>
          <w:bCs/>
          <w:color w:val="000000"/>
        </w:rPr>
      </w:pPr>
    </w:p>
    <w:p w:rsidR="0096539F" w:rsidRPr="007F020E" w:rsidRDefault="0096539F" w:rsidP="00BE24F2">
      <w:pPr>
        <w:spacing w:line="360" w:lineRule="auto"/>
        <w:jc w:val="center"/>
        <w:rPr>
          <w:rFonts w:cs="Times New Roman"/>
          <w:b/>
          <w:bCs/>
          <w:color w:val="000000"/>
        </w:rPr>
      </w:pPr>
    </w:p>
    <w:p w:rsidR="0096539F" w:rsidRPr="007F020E" w:rsidRDefault="0096539F" w:rsidP="00BE24F2">
      <w:pPr>
        <w:spacing w:line="360" w:lineRule="auto"/>
        <w:jc w:val="center"/>
        <w:rPr>
          <w:rFonts w:cs="Times New Roman"/>
          <w:b/>
          <w:bCs/>
          <w:color w:val="000000"/>
        </w:rPr>
      </w:pPr>
    </w:p>
    <w:p w:rsidR="0096539F" w:rsidRPr="007F020E" w:rsidRDefault="0096539F" w:rsidP="00BE24F2">
      <w:pPr>
        <w:spacing w:line="360" w:lineRule="auto"/>
        <w:jc w:val="center"/>
        <w:rPr>
          <w:rFonts w:cs="Times New Roman"/>
          <w:b/>
          <w:bCs/>
          <w:color w:val="000000"/>
        </w:rPr>
      </w:pPr>
    </w:p>
    <w:p w:rsidR="0096539F" w:rsidRPr="007F020E" w:rsidRDefault="0096539F" w:rsidP="00BE24F2">
      <w:pPr>
        <w:spacing w:line="360" w:lineRule="auto"/>
        <w:jc w:val="center"/>
        <w:rPr>
          <w:rFonts w:cs="Times New Roman"/>
          <w:b/>
          <w:bCs/>
          <w:color w:val="000000"/>
        </w:rPr>
      </w:pPr>
    </w:p>
    <w:p w:rsidR="0096539F" w:rsidRPr="007F020E" w:rsidRDefault="0096539F" w:rsidP="00BE24F2">
      <w:pPr>
        <w:spacing w:line="360" w:lineRule="auto"/>
        <w:jc w:val="center"/>
        <w:rPr>
          <w:rFonts w:cs="Times New Roman"/>
          <w:b/>
          <w:bCs/>
          <w:color w:val="000000"/>
        </w:rPr>
      </w:pPr>
    </w:p>
    <w:p w:rsidR="0096539F" w:rsidRPr="007F020E" w:rsidRDefault="0096539F" w:rsidP="00BE24F2">
      <w:pPr>
        <w:spacing w:line="360" w:lineRule="auto"/>
        <w:jc w:val="center"/>
        <w:rPr>
          <w:rFonts w:cs="Times New Roman"/>
          <w:b/>
          <w:bCs/>
          <w:color w:val="000000"/>
        </w:rPr>
      </w:pPr>
    </w:p>
    <w:p w:rsidR="0096539F" w:rsidRPr="007F020E" w:rsidRDefault="0096539F" w:rsidP="00BE24F2">
      <w:pPr>
        <w:spacing w:line="360" w:lineRule="auto"/>
        <w:jc w:val="center"/>
        <w:rPr>
          <w:rFonts w:cs="Times New Roman"/>
          <w:b/>
          <w:bCs/>
          <w:color w:val="000000"/>
        </w:rPr>
      </w:pPr>
    </w:p>
    <w:p w:rsidR="0096539F" w:rsidRPr="007F020E" w:rsidRDefault="0096539F" w:rsidP="00BE24F2">
      <w:pPr>
        <w:spacing w:line="360" w:lineRule="auto"/>
        <w:jc w:val="center"/>
        <w:rPr>
          <w:rFonts w:cs="Times New Roman"/>
          <w:b/>
          <w:bCs/>
          <w:color w:val="000000"/>
        </w:rPr>
      </w:pPr>
    </w:p>
    <w:p w:rsidR="0096539F" w:rsidRPr="007F020E" w:rsidRDefault="0096539F" w:rsidP="00BE24F2">
      <w:pPr>
        <w:spacing w:line="360" w:lineRule="auto"/>
        <w:jc w:val="center"/>
        <w:rPr>
          <w:rFonts w:cs="Times New Roman"/>
          <w:b/>
          <w:bCs/>
          <w:color w:val="000000"/>
        </w:rPr>
      </w:pPr>
    </w:p>
    <w:p w:rsidR="0096539F" w:rsidRPr="007F020E" w:rsidRDefault="0096539F" w:rsidP="00BE24F2">
      <w:pPr>
        <w:spacing w:line="360" w:lineRule="auto"/>
        <w:jc w:val="center"/>
        <w:rPr>
          <w:rFonts w:cs="Times New Roman"/>
          <w:b/>
          <w:bCs/>
          <w:color w:val="000000"/>
        </w:rPr>
      </w:pPr>
    </w:p>
    <w:p w:rsidR="0096539F" w:rsidRPr="007F020E" w:rsidRDefault="0096539F" w:rsidP="00BE24F2">
      <w:pPr>
        <w:spacing w:line="360" w:lineRule="auto"/>
        <w:jc w:val="center"/>
        <w:rPr>
          <w:rFonts w:cs="Times New Roman"/>
          <w:b/>
          <w:bCs/>
          <w:color w:val="000000"/>
        </w:rPr>
      </w:pPr>
    </w:p>
    <w:p w:rsidR="0096539F" w:rsidRPr="007F020E" w:rsidRDefault="0096539F" w:rsidP="00BE24F2">
      <w:pPr>
        <w:spacing w:line="360" w:lineRule="auto"/>
        <w:jc w:val="center"/>
        <w:rPr>
          <w:rFonts w:cs="Times New Roman"/>
          <w:b/>
          <w:bCs/>
          <w:color w:val="000000"/>
        </w:rPr>
      </w:pPr>
    </w:p>
    <w:p w:rsidR="0096539F" w:rsidRPr="007F020E" w:rsidRDefault="0096539F" w:rsidP="00BE24F2">
      <w:pPr>
        <w:spacing w:line="360" w:lineRule="auto"/>
        <w:jc w:val="center"/>
        <w:rPr>
          <w:rFonts w:cs="Times New Roman"/>
          <w:b/>
          <w:bCs/>
          <w:color w:val="000000"/>
        </w:rPr>
      </w:pPr>
    </w:p>
    <w:p w:rsidR="0096539F" w:rsidRPr="007F020E" w:rsidRDefault="0096539F" w:rsidP="00BE24F2">
      <w:pPr>
        <w:spacing w:line="360" w:lineRule="auto"/>
        <w:jc w:val="center"/>
        <w:rPr>
          <w:rFonts w:cs="Times New Roman"/>
          <w:b/>
          <w:bCs/>
          <w:color w:val="000000"/>
        </w:rPr>
      </w:pPr>
    </w:p>
    <w:p w:rsidR="0096539F" w:rsidRPr="007F020E" w:rsidRDefault="0096539F" w:rsidP="00BE24F2">
      <w:pPr>
        <w:spacing w:line="360" w:lineRule="auto"/>
        <w:jc w:val="center"/>
        <w:rPr>
          <w:rFonts w:cs="Times New Roman"/>
          <w:b/>
          <w:bCs/>
          <w:color w:val="000000"/>
        </w:rPr>
      </w:pPr>
    </w:p>
    <w:p w:rsidR="0096539F" w:rsidRPr="007F020E" w:rsidRDefault="0096539F" w:rsidP="00BE24F2">
      <w:pPr>
        <w:spacing w:line="360" w:lineRule="auto"/>
        <w:jc w:val="center"/>
        <w:rPr>
          <w:rFonts w:cs="Times New Roman"/>
          <w:b/>
          <w:bCs/>
          <w:color w:val="000000"/>
        </w:rPr>
      </w:pPr>
    </w:p>
    <w:p w:rsidR="0096539F" w:rsidRPr="007F020E" w:rsidRDefault="0096539F" w:rsidP="00BE24F2">
      <w:pPr>
        <w:spacing w:line="360" w:lineRule="auto"/>
        <w:jc w:val="center"/>
        <w:rPr>
          <w:rFonts w:cs="Times New Roman"/>
          <w:b/>
          <w:bCs/>
          <w:color w:val="000000"/>
        </w:rPr>
      </w:pPr>
    </w:p>
    <w:p w:rsidR="0096539F" w:rsidRPr="007F020E" w:rsidRDefault="0096539F" w:rsidP="00BE24F2">
      <w:pPr>
        <w:spacing w:line="360" w:lineRule="auto"/>
        <w:jc w:val="center"/>
        <w:rPr>
          <w:rFonts w:cs="Times New Roman"/>
          <w:b/>
          <w:bCs/>
          <w:color w:val="000000"/>
        </w:rPr>
      </w:pPr>
    </w:p>
    <w:p w:rsidR="0096539F" w:rsidRPr="007F020E" w:rsidRDefault="0096539F" w:rsidP="00BE24F2">
      <w:pPr>
        <w:spacing w:line="360" w:lineRule="auto"/>
        <w:jc w:val="center"/>
        <w:rPr>
          <w:rFonts w:cs="Times New Roman"/>
          <w:b/>
          <w:bCs/>
          <w:color w:val="000000"/>
        </w:rPr>
      </w:pPr>
    </w:p>
    <w:p w:rsidR="0096539F" w:rsidRPr="007F020E" w:rsidRDefault="0096539F" w:rsidP="00BE24F2">
      <w:pPr>
        <w:spacing w:line="360" w:lineRule="auto"/>
        <w:jc w:val="center"/>
        <w:rPr>
          <w:rFonts w:cs="Times New Roman"/>
          <w:b/>
          <w:bCs/>
          <w:color w:val="000000"/>
        </w:rPr>
      </w:pPr>
    </w:p>
    <w:p w:rsidR="0096539F" w:rsidRPr="007F020E" w:rsidRDefault="0096539F" w:rsidP="00BE24F2">
      <w:pPr>
        <w:spacing w:line="360" w:lineRule="auto"/>
        <w:jc w:val="center"/>
        <w:rPr>
          <w:rFonts w:cs="Times New Roman"/>
          <w:b/>
          <w:bCs/>
          <w:color w:val="000000"/>
        </w:rPr>
      </w:pPr>
    </w:p>
    <w:p w:rsidR="0096539F" w:rsidRPr="007F020E" w:rsidRDefault="0096539F" w:rsidP="00BE24F2">
      <w:pPr>
        <w:spacing w:line="360" w:lineRule="auto"/>
        <w:jc w:val="center"/>
        <w:rPr>
          <w:rFonts w:cs="Times New Roman"/>
          <w:b/>
          <w:bCs/>
          <w:color w:val="000000"/>
        </w:rPr>
      </w:pPr>
    </w:p>
    <w:p w:rsidR="0096539F" w:rsidRPr="007F020E" w:rsidRDefault="0096539F" w:rsidP="00BE24F2">
      <w:pPr>
        <w:spacing w:line="360" w:lineRule="auto"/>
        <w:jc w:val="center"/>
        <w:rPr>
          <w:rFonts w:cs="Times New Roman"/>
          <w:b/>
          <w:bCs/>
          <w:color w:val="000000"/>
        </w:rPr>
      </w:pPr>
    </w:p>
    <w:p w:rsidR="0096539F" w:rsidRPr="007F020E" w:rsidRDefault="0096539F" w:rsidP="00BE24F2">
      <w:pPr>
        <w:spacing w:line="360" w:lineRule="auto"/>
        <w:jc w:val="center"/>
        <w:rPr>
          <w:rFonts w:cs="Times New Roman"/>
          <w:b/>
          <w:bCs/>
          <w:color w:val="000000"/>
        </w:rPr>
      </w:pPr>
    </w:p>
    <w:p w:rsidR="0096539F" w:rsidRPr="007F020E" w:rsidRDefault="0096539F" w:rsidP="00BE24F2">
      <w:pPr>
        <w:spacing w:line="360" w:lineRule="auto"/>
        <w:jc w:val="center"/>
        <w:rPr>
          <w:rFonts w:cs="Times New Roman"/>
          <w:b/>
          <w:bCs/>
          <w:color w:val="000000"/>
        </w:rPr>
      </w:pPr>
    </w:p>
    <w:p w:rsidR="0096539F" w:rsidRPr="007F020E" w:rsidRDefault="0096539F" w:rsidP="00BE24F2">
      <w:pPr>
        <w:spacing w:line="360" w:lineRule="auto"/>
        <w:jc w:val="center"/>
        <w:rPr>
          <w:rFonts w:cs="Times New Roman"/>
          <w:b/>
          <w:bCs/>
          <w:color w:val="000000"/>
        </w:rPr>
      </w:pPr>
    </w:p>
    <w:sectPr w:rsidR="0096539F" w:rsidRPr="007F020E" w:rsidSect="00640F91">
      <w:pgSz w:w="12240" w:h="15840"/>
      <w:pgMar w:top="18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777"/>
    <w:multiLevelType w:val="hybridMultilevel"/>
    <w:tmpl w:val="467A2B12"/>
    <w:lvl w:ilvl="0" w:tplc="1158D7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521942"/>
    <w:multiLevelType w:val="hybridMultilevel"/>
    <w:tmpl w:val="5EEAC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4B2CCE"/>
    <w:multiLevelType w:val="hybridMultilevel"/>
    <w:tmpl w:val="52503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55513"/>
    <w:multiLevelType w:val="hybridMultilevel"/>
    <w:tmpl w:val="251E3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4C1E84"/>
    <w:multiLevelType w:val="hybridMultilevel"/>
    <w:tmpl w:val="B02CF6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443B79"/>
    <w:multiLevelType w:val="hybridMultilevel"/>
    <w:tmpl w:val="A184E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5165A"/>
    <w:multiLevelType w:val="hybridMultilevel"/>
    <w:tmpl w:val="39E0C0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A1530E"/>
    <w:multiLevelType w:val="hybridMultilevel"/>
    <w:tmpl w:val="16AE542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3C1424A"/>
    <w:multiLevelType w:val="hybridMultilevel"/>
    <w:tmpl w:val="6F408C7E"/>
    <w:lvl w:ilvl="0" w:tplc="27C2BD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396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367ADB"/>
    <w:multiLevelType w:val="hybridMultilevel"/>
    <w:tmpl w:val="129890F8"/>
    <w:lvl w:ilvl="0" w:tplc="B650A34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A20C0"/>
    <w:multiLevelType w:val="hybridMultilevel"/>
    <w:tmpl w:val="BFB29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0C700C"/>
    <w:multiLevelType w:val="hybridMultilevel"/>
    <w:tmpl w:val="B0C02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D46352"/>
    <w:multiLevelType w:val="hybridMultilevel"/>
    <w:tmpl w:val="3D265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12"/>
  </w:num>
  <w:num w:numId="8">
    <w:abstractNumId w:val="8"/>
  </w:num>
  <w:num w:numId="9">
    <w:abstractNumId w:val="4"/>
  </w:num>
  <w:num w:numId="10">
    <w:abstractNumId w:val="7"/>
  </w:num>
  <w:num w:numId="11">
    <w:abstractNumId w:val="9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24F2"/>
    <w:rsid w:val="00002912"/>
    <w:rsid w:val="00013145"/>
    <w:rsid w:val="000206C4"/>
    <w:rsid w:val="00020925"/>
    <w:rsid w:val="0002220B"/>
    <w:rsid w:val="0002515B"/>
    <w:rsid w:val="00026003"/>
    <w:rsid w:val="00037A91"/>
    <w:rsid w:val="0009067E"/>
    <w:rsid w:val="000E23EF"/>
    <w:rsid w:val="00110C5D"/>
    <w:rsid w:val="001123CF"/>
    <w:rsid w:val="00113080"/>
    <w:rsid w:val="001560C9"/>
    <w:rsid w:val="00161BA4"/>
    <w:rsid w:val="00167F38"/>
    <w:rsid w:val="0018516D"/>
    <w:rsid w:val="00196F79"/>
    <w:rsid w:val="001A130A"/>
    <w:rsid w:val="001A15D2"/>
    <w:rsid w:val="001B461F"/>
    <w:rsid w:val="001B68A0"/>
    <w:rsid w:val="001D5A77"/>
    <w:rsid w:val="001E3A93"/>
    <w:rsid w:val="001F054A"/>
    <w:rsid w:val="001F2B88"/>
    <w:rsid w:val="00202CA2"/>
    <w:rsid w:val="002218E7"/>
    <w:rsid w:val="002461D8"/>
    <w:rsid w:val="0025124F"/>
    <w:rsid w:val="00277618"/>
    <w:rsid w:val="002A57D0"/>
    <w:rsid w:val="002B55EE"/>
    <w:rsid w:val="002C2BA2"/>
    <w:rsid w:val="002C69F2"/>
    <w:rsid w:val="002D6E0F"/>
    <w:rsid w:val="002E1403"/>
    <w:rsid w:val="002E3F86"/>
    <w:rsid w:val="002E72A5"/>
    <w:rsid w:val="003001DC"/>
    <w:rsid w:val="00300461"/>
    <w:rsid w:val="00315438"/>
    <w:rsid w:val="00365822"/>
    <w:rsid w:val="003D6120"/>
    <w:rsid w:val="003F5EB9"/>
    <w:rsid w:val="003F5F09"/>
    <w:rsid w:val="00403189"/>
    <w:rsid w:val="004114C9"/>
    <w:rsid w:val="004123BC"/>
    <w:rsid w:val="00443506"/>
    <w:rsid w:val="00446303"/>
    <w:rsid w:val="00450595"/>
    <w:rsid w:val="00474F48"/>
    <w:rsid w:val="004A564D"/>
    <w:rsid w:val="004E5304"/>
    <w:rsid w:val="004F0758"/>
    <w:rsid w:val="005001E2"/>
    <w:rsid w:val="005672D2"/>
    <w:rsid w:val="00575D8A"/>
    <w:rsid w:val="00581D0B"/>
    <w:rsid w:val="00587C67"/>
    <w:rsid w:val="00593603"/>
    <w:rsid w:val="005E44CC"/>
    <w:rsid w:val="005E7C0F"/>
    <w:rsid w:val="005F724C"/>
    <w:rsid w:val="005F7CD5"/>
    <w:rsid w:val="0061202E"/>
    <w:rsid w:val="006355C1"/>
    <w:rsid w:val="00640F91"/>
    <w:rsid w:val="006660E6"/>
    <w:rsid w:val="0067431F"/>
    <w:rsid w:val="006B0A75"/>
    <w:rsid w:val="006B49AF"/>
    <w:rsid w:val="006B6B88"/>
    <w:rsid w:val="006C20CB"/>
    <w:rsid w:val="006E213E"/>
    <w:rsid w:val="006F1AA6"/>
    <w:rsid w:val="00744FA1"/>
    <w:rsid w:val="007467BA"/>
    <w:rsid w:val="007500B0"/>
    <w:rsid w:val="00762740"/>
    <w:rsid w:val="00771939"/>
    <w:rsid w:val="0079533B"/>
    <w:rsid w:val="007B6041"/>
    <w:rsid w:val="007E501A"/>
    <w:rsid w:val="007F020E"/>
    <w:rsid w:val="00811E83"/>
    <w:rsid w:val="00815252"/>
    <w:rsid w:val="0082082A"/>
    <w:rsid w:val="00825028"/>
    <w:rsid w:val="008262FE"/>
    <w:rsid w:val="00835E15"/>
    <w:rsid w:val="00875613"/>
    <w:rsid w:val="00881AAA"/>
    <w:rsid w:val="00882BC9"/>
    <w:rsid w:val="00895918"/>
    <w:rsid w:val="008F02A0"/>
    <w:rsid w:val="008F4897"/>
    <w:rsid w:val="00932F04"/>
    <w:rsid w:val="00945935"/>
    <w:rsid w:val="009463B9"/>
    <w:rsid w:val="009511DE"/>
    <w:rsid w:val="0096539F"/>
    <w:rsid w:val="00972A6B"/>
    <w:rsid w:val="009872AC"/>
    <w:rsid w:val="00992A74"/>
    <w:rsid w:val="009B5168"/>
    <w:rsid w:val="009D1371"/>
    <w:rsid w:val="009F7057"/>
    <w:rsid w:val="00A0421C"/>
    <w:rsid w:val="00A10501"/>
    <w:rsid w:val="00A257A8"/>
    <w:rsid w:val="00A472B3"/>
    <w:rsid w:val="00A50C3E"/>
    <w:rsid w:val="00A547BE"/>
    <w:rsid w:val="00A67E74"/>
    <w:rsid w:val="00A70B1B"/>
    <w:rsid w:val="00A729F0"/>
    <w:rsid w:val="00A83DC9"/>
    <w:rsid w:val="00A934D5"/>
    <w:rsid w:val="00AB40D7"/>
    <w:rsid w:val="00AB65DB"/>
    <w:rsid w:val="00AC65C6"/>
    <w:rsid w:val="00B37183"/>
    <w:rsid w:val="00B701A5"/>
    <w:rsid w:val="00B72385"/>
    <w:rsid w:val="00B828CF"/>
    <w:rsid w:val="00B9564A"/>
    <w:rsid w:val="00BD2E77"/>
    <w:rsid w:val="00BE24F2"/>
    <w:rsid w:val="00C0544D"/>
    <w:rsid w:val="00C33CD9"/>
    <w:rsid w:val="00C366A7"/>
    <w:rsid w:val="00C46A0D"/>
    <w:rsid w:val="00C61E79"/>
    <w:rsid w:val="00C711CF"/>
    <w:rsid w:val="00C73779"/>
    <w:rsid w:val="00C74698"/>
    <w:rsid w:val="00C86C08"/>
    <w:rsid w:val="00C9240A"/>
    <w:rsid w:val="00C93FCB"/>
    <w:rsid w:val="00CB0BF2"/>
    <w:rsid w:val="00CB6DC7"/>
    <w:rsid w:val="00CC6EB8"/>
    <w:rsid w:val="00CD4960"/>
    <w:rsid w:val="00CE10CF"/>
    <w:rsid w:val="00CE1515"/>
    <w:rsid w:val="00D00682"/>
    <w:rsid w:val="00D0200C"/>
    <w:rsid w:val="00D23C00"/>
    <w:rsid w:val="00D33E8C"/>
    <w:rsid w:val="00D404BC"/>
    <w:rsid w:val="00D61DA1"/>
    <w:rsid w:val="00D763DE"/>
    <w:rsid w:val="00DC0496"/>
    <w:rsid w:val="00DC6B32"/>
    <w:rsid w:val="00DD4749"/>
    <w:rsid w:val="00DD6F21"/>
    <w:rsid w:val="00E25A8C"/>
    <w:rsid w:val="00E316AE"/>
    <w:rsid w:val="00E47147"/>
    <w:rsid w:val="00E56DE4"/>
    <w:rsid w:val="00E61E14"/>
    <w:rsid w:val="00E87AFE"/>
    <w:rsid w:val="00EE5A86"/>
    <w:rsid w:val="00EE6372"/>
    <w:rsid w:val="00F26BE6"/>
    <w:rsid w:val="00F2707E"/>
    <w:rsid w:val="00F35BE9"/>
    <w:rsid w:val="00F431B4"/>
    <w:rsid w:val="00F51226"/>
    <w:rsid w:val="00F534B1"/>
    <w:rsid w:val="00F606BF"/>
    <w:rsid w:val="00F63189"/>
    <w:rsid w:val="00F70049"/>
    <w:rsid w:val="00FC5673"/>
    <w:rsid w:val="00FE31CF"/>
    <w:rsid w:val="00FE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4F2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th-TH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E24F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BE24F2"/>
    <w:rPr>
      <w:rFonts w:ascii="Arial" w:eastAsia="Times New Roman" w:hAnsi="Arial" w:cs="Angsana New"/>
      <w:b/>
      <w:bCs/>
      <w:i/>
      <w:iCs/>
      <w:sz w:val="28"/>
      <w:szCs w:val="28"/>
      <w:lang w:bidi="th-TH"/>
    </w:rPr>
  </w:style>
  <w:style w:type="character" w:styleId="Hyperlink">
    <w:name w:val="Hyperlink"/>
    <w:unhideWhenUsed/>
    <w:rsid w:val="00BE24F2"/>
    <w:rPr>
      <w:color w:val="0000FF"/>
      <w:u w:val="single"/>
    </w:rPr>
  </w:style>
  <w:style w:type="character" w:customStyle="1" w:styleId="mainwords">
    <w:name w:val="mainwords"/>
    <w:basedOn w:val="DefaultParagraphFont"/>
    <w:rsid w:val="00BE24F2"/>
  </w:style>
  <w:style w:type="character" w:customStyle="1" w:styleId="klink">
    <w:name w:val="klink"/>
    <w:basedOn w:val="DefaultParagraphFont"/>
    <w:rsid w:val="00BE24F2"/>
  </w:style>
  <w:style w:type="paragraph" w:customStyle="1" w:styleId="msolistparagraph0">
    <w:name w:val="msolistparagraph"/>
    <w:basedOn w:val="Normal"/>
    <w:rsid w:val="0096539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39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39F"/>
    <w:rPr>
      <w:rFonts w:ascii="Tahoma" w:eastAsia="Times New Roman" w:hAnsi="Tahoma" w:cs="Angsana New"/>
      <w:sz w:val="16"/>
      <w:szCs w:val="20"/>
      <w:lang w:bidi="th-TH"/>
    </w:rPr>
  </w:style>
  <w:style w:type="paragraph" w:styleId="NormalWeb">
    <w:name w:val="Normal (Web)"/>
    <w:basedOn w:val="Normal"/>
    <w:uiPriority w:val="99"/>
    <w:unhideWhenUsed/>
    <w:rsid w:val="0061202E"/>
    <w:pPr>
      <w:spacing w:before="100" w:beforeAutospacing="1" w:after="100" w:afterAutospacing="1"/>
    </w:pPr>
    <w:rPr>
      <w:rFonts w:cs="Times New Roman"/>
      <w:lang w:bidi="ar-SA"/>
    </w:rPr>
  </w:style>
  <w:style w:type="character" w:customStyle="1" w:styleId="apple-converted-space">
    <w:name w:val="apple-converted-space"/>
    <w:basedOn w:val="DefaultParagraphFont"/>
    <w:rsid w:val="008F4897"/>
  </w:style>
  <w:style w:type="paragraph" w:styleId="ListParagraph">
    <w:name w:val="List Paragraph"/>
    <w:basedOn w:val="Normal"/>
    <w:uiPriority w:val="34"/>
    <w:qFormat/>
    <w:rsid w:val="00D763DE"/>
    <w:pPr>
      <w:ind w:left="720"/>
      <w:contextualSpacing/>
    </w:pPr>
    <w:rPr>
      <w:szCs w:val="30"/>
    </w:rPr>
  </w:style>
  <w:style w:type="character" w:styleId="Strong">
    <w:name w:val="Strong"/>
    <w:basedOn w:val="DefaultParagraphFont"/>
    <w:uiPriority w:val="22"/>
    <w:qFormat/>
    <w:rsid w:val="00A105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2988</TotalTime>
  <Pages>4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bhaskar</dc:creator>
  <cp:lastModifiedBy>bhaskar</cp:lastModifiedBy>
  <cp:revision>144</cp:revision>
  <dcterms:created xsi:type="dcterms:W3CDTF">2015-03-11T04:23:00Z</dcterms:created>
  <dcterms:modified xsi:type="dcterms:W3CDTF">2019-09-26T04:24:00Z</dcterms:modified>
</cp:coreProperties>
</file>